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06" w:rsidRPr="009F422C" w:rsidRDefault="00817B06" w:rsidP="00817B06">
      <w:pPr>
        <w:jc w:val="center"/>
        <w:rPr>
          <w:rFonts w:ascii="Times New Roman" w:eastAsia="標楷體" w:hAnsi="Times New Roman" w:cs="Times New Roman"/>
          <w:b/>
          <w:color w:val="FF0000"/>
          <w:sz w:val="28"/>
          <w:szCs w:val="28"/>
        </w:rPr>
      </w:pPr>
      <w:r>
        <w:rPr>
          <w:rFonts w:ascii="Times New Roman" w:eastAsia="標楷體" w:hAnsi="Times New Roman" w:cs="Times New Roman" w:hint="eastAsia"/>
          <w:b/>
          <w:sz w:val="28"/>
          <w:szCs w:val="28"/>
        </w:rPr>
        <w:t>研發暨國際兩岸事務處</w:t>
      </w:r>
      <w:r w:rsidRPr="008D694C">
        <w:rPr>
          <w:rFonts w:ascii="Times New Roman" w:eastAsia="標楷體" w:hAnsi="Times New Roman" w:cs="Times New Roman"/>
          <w:b/>
          <w:sz w:val="28"/>
          <w:szCs w:val="28"/>
        </w:rPr>
        <w:t>教師</w:t>
      </w:r>
      <w:r w:rsidRPr="009F422C">
        <w:rPr>
          <w:rFonts w:ascii="Times New Roman" w:eastAsia="標楷體" w:hAnsi="Times New Roman" w:cs="Times New Roman"/>
          <w:b/>
          <w:color w:val="FF0000"/>
          <w:sz w:val="28"/>
          <w:szCs w:val="28"/>
        </w:rPr>
        <w:t>各類計畫申請流程及注意事項</w:t>
      </w:r>
    </w:p>
    <w:p w:rsidR="00817B06" w:rsidRPr="008D694C" w:rsidRDefault="00817B06" w:rsidP="00817B06">
      <w:pPr>
        <w:jc w:val="center"/>
        <w:rPr>
          <w:rFonts w:ascii="Times New Roman" w:eastAsia="標楷體" w:hAnsi="Times New Roman" w:cs="Times New Roman"/>
          <w:b/>
          <w:sz w:val="28"/>
          <w:szCs w:val="28"/>
        </w:rPr>
      </w:pPr>
      <w:r w:rsidRPr="008D694C">
        <w:rPr>
          <w:rFonts w:ascii="Times New Roman" w:eastAsia="標楷體" w:hAnsi="Times New Roman" w:cs="Times New Roman"/>
          <w:b/>
          <w:sz w:val="28"/>
          <w:szCs w:val="28"/>
        </w:rPr>
        <w:t>(</w:t>
      </w:r>
      <w:r w:rsidRPr="008D694C">
        <w:rPr>
          <w:rFonts w:ascii="Times New Roman" w:eastAsia="標楷體" w:hAnsi="Times New Roman" w:cs="Times New Roman"/>
          <w:b/>
          <w:sz w:val="28"/>
          <w:szCs w:val="28"/>
        </w:rPr>
        <w:t>自</w:t>
      </w:r>
      <w:r w:rsidRPr="008D694C">
        <w:rPr>
          <w:rFonts w:ascii="Times New Roman" w:eastAsia="標楷體" w:hAnsi="Times New Roman" w:cs="Times New Roman"/>
          <w:b/>
          <w:sz w:val="28"/>
          <w:szCs w:val="28"/>
        </w:rPr>
        <w:t>108</w:t>
      </w:r>
      <w:r w:rsidRPr="008D694C">
        <w:rPr>
          <w:rFonts w:ascii="Times New Roman" w:eastAsia="標楷體" w:hAnsi="Times New Roman" w:cs="Times New Roman"/>
          <w:b/>
          <w:sz w:val="28"/>
          <w:szCs w:val="28"/>
        </w:rPr>
        <w:t>學年度第</w:t>
      </w:r>
      <w:r>
        <w:rPr>
          <w:rFonts w:ascii="Times New Roman" w:eastAsia="標楷體" w:hAnsi="Times New Roman" w:cs="Times New Roman" w:hint="eastAsia"/>
          <w:b/>
          <w:sz w:val="28"/>
          <w:szCs w:val="28"/>
        </w:rPr>
        <w:t>2</w:t>
      </w:r>
      <w:r w:rsidRPr="008D694C">
        <w:rPr>
          <w:rFonts w:ascii="Times New Roman" w:eastAsia="標楷體" w:hAnsi="Times New Roman" w:cs="Times New Roman"/>
          <w:b/>
          <w:sz w:val="28"/>
          <w:szCs w:val="28"/>
        </w:rPr>
        <w:t>學期起</w:t>
      </w:r>
      <w:r w:rsidRPr="008D694C">
        <w:rPr>
          <w:rFonts w:ascii="Times New Roman" w:eastAsia="標楷體" w:hAnsi="Times New Roman" w:cs="Times New Roman"/>
          <w:b/>
          <w:sz w:val="28"/>
          <w:szCs w:val="28"/>
        </w:rPr>
        <w:t>)</w:t>
      </w:r>
      <w:bookmarkStart w:id="0" w:name="_GoBack"/>
      <w:bookmarkEnd w:id="0"/>
    </w:p>
    <w:p w:rsidR="00817B06" w:rsidRDefault="00817B06" w:rsidP="00817B06">
      <w:pPr>
        <w:widowControl/>
        <w:shd w:val="clear" w:color="auto" w:fill="FFFFFF"/>
        <w:rPr>
          <w:rFonts w:ascii="標楷體" w:eastAsia="標楷體" w:hAnsi="標楷體" w:cs="Times New Roman"/>
        </w:rPr>
      </w:pPr>
      <w:r w:rsidRPr="008D694C">
        <w:rPr>
          <w:rFonts w:ascii="Times New Roman" w:eastAsia="標楷體" w:hAnsi="Times New Roman" w:cs="Times New Roman"/>
          <w:b/>
          <w:bCs/>
          <w:kern w:val="0"/>
          <w:szCs w:val="24"/>
        </w:rPr>
        <w:t>一、計畫申請</w:t>
      </w:r>
      <w:r>
        <w:rPr>
          <w:rFonts w:ascii="標楷體" w:eastAsia="標楷體" w:hAnsi="標楷體" w:cs="Times New Roman" w:hint="eastAsia"/>
        </w:rPr>
        <w:t>：</w:t>
      </w:r>
    </w:p>
    <w:p w:rsidR="00817B06" w:rsidRDefault="00817B06" w:rsidP="00817B06">
      <w:pPr>
        <w:widowControl/>
        <w:shd w:val="clear" w:color="auto" w:fill="FFFFFF"/>
        <w:rPr>
          <w:rFonts w:ascii="Times New Roman" w:eastAsia="標楷體" w:hAnsi="Times New Roman" w:cs="Times New Roman"/>
          <w:kern w:val="0"/>
          <w:szCs w:val="24"/>
        </w:rPr>
      </w:pPr>
      <w:r>
        <w:rPr>
          <w:rFonts w:ascii="標楷體" w:eastAsia="標楷體" w:hAnsi="標楷體" w:cs="Times New Roman" w:hint="eastAsia"/>
        </w:rPr>
        <w:t xml:space="preserve">   </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一</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教師各類計畫</w:t>
      </w:r>
      <w:r w:rsidRPr="008D694C">
        <w:rPr>
          <w:rFonts w:ascii="Times New Roman" w:eastAsia="標楷體" w:hAnsi="Times New Roman" w:cs="Times New Roman" w:hint="eastAsia"/>
          <w:szCs w:val="24"/>
        </w:rPr>
        <w:t>(</w:t>
      </w:r>
      <w:r w:rsidRPr="008D694C">
        <w:rPr>
          <w:rFonts w:ascii="Times New Roman" w:eastAsia="標楷體" w:hAnsi="Times New Roman" w:cs="Times New Roman" w:hint="eastAsia"/>
          <w:szCs w:val="24"/>
        </w:rPr>
        <w:t>含招標案件</w:t>
      </w:r>
      <w:r w:rsidRPr="008D694C">
        <w:rPr>
          <w:rFonts w:ascii="Times New Roman" w:eastAsia="標楷體" w:hAnsi="Times New Roman" w:cs="Times New Roman" w:hint="eastAsia"/>
          <w:szCs w:val="24"/>
        </w:rPr>
        <w:t>)</w:t>
      </w:r>
      <w:r w:rsidRPr="008D694C">
        <w:rPr>
          <w:rFonts w:ascii="Times New Roman" w:eastAsia="標楷體" w:hAnsi="Times New Roman" w:cs="Times New Roman"/>
          <w:kern w:val="0"/>
          <w:szCs w:val="24"/>
        </w:rPr>
        <w:t>申請送件：</w:t>
      </w:r>
    </w:p>
    <w:p w:rsidR="00817B06" w:rsidRPr="008D694C" w:rsidRDefault="00817B06" w:rsidP="00817B06">
      <w:pPr>
        <w:widowControl/>
        <w:shd w:val="clear" w:color="auto" w:fill="FFFFFF"/>
        <w:ind w:left="706" w:hangingChars="313" w:hanging="706"/>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hint="eastAsia"/>
          <w:kern w:val="0"/>
          <w:szCs w:val="24"/>
        </w:rPr>
        <w:t>請</w:t>
      </w:r>
      <w:r w:rsidRPr="008D694C">
        <w:rPr>
          <w:rFonts w:ascii="Times New Roman" w:eastAsia="標楷體" w:hAnsi="Times New Roman" w:cs="Times New Roman"/>
          <w:kern w:val="0"/>
          <w:szCs w:val="24"/>
        </w:rPr>
        <w:t>於計畫收件截止日前</w:t>
      </w:r>
      <w:r w:rsidRPr="008D694C">
        <w:rPr>
          <w:rFonts w:ascii="Times New Roman" w:eastAsia="標楷體" w:hAnsi="Times New Roman" w:cs="Times New Roman"/>
          <w:kern w:val="0"/>
          <w:szCs w:val="24"/>
        </w:rPr>
        <w:t>7</w:t>
      </w:r>
      <w:r w:rsidRPr="008D694C">
        <w:rPr>
          <w:rFonts w:ascii="Times New Roman" w:eastAsia="標楷體" w:hAnsi="Times New Roman" w:cs="Times New Roman"/>
          <w:kern w:val="0"/>
          <w:szCs w:val="24"/>
        </w:rPr>
        <w:t>個工作天送達</w:t>
      </w:r>
      <w:r w:rsidRPr="000603A5">
        <w:rPr>
          <w:rFonts w:ascii="Times New Roman" w:eastAsia="標楷體" w:hAnsi="Times New Roman" w:cs="Times New Roman" w:hint="eastAsia"/>
          <w:kern w:val="0"/>
          <w:szCs w:val="24"/>
        </w:rPr>
        <w:t>研發暨國際兩岸事務處</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產學暨育成中心</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科技部計畫</w:t>
      </w:r>
      <w:r w:rsidRPr="008D694C">
        <w:rPr>
          <w:rFonts w:ascii="Times New Roman" w:eastAsia="標楷體" w:hAnsi="Times New Roman" w:cs="Times New Roman" w:hint="eastAsia"/>
          <w:kern w:val="0"/>
          <w:szCs w:val="24"/>
        </w:rPr>
        <w:t>以</w:t>
      </w:r>
      <w:r w:rsidRPr="008D694C">
        <w:rPr>
          <w:rFonts w:ascii="Times New Roman" w:eastAsia="標楷體" w:hAnsi="Times New Roman" w:cs="Times New Roman"/>
          <w:kern w:val="0"/>
          <w:szCs w:val="24"/>
        </w:rPr>
        <w:t>線上送出</w:t>
      </w:r>
      <w:r w:rsidRPr="008D694C">
        <w:rPr>
          <w:rFonts w:ascii="Times New Roman" w:eastAsia="標楷體" w:hAnsi="Times New Roman" w:cs="Times New Roman" w:hint="eastAsia"/>
          <w:kern w:val="0"/>
          <w:szCs w:val="24"/>
        </w:rPr>
        <w:t>案件為準</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二</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配合款申請：</w:t>
      </w:r>
    </w:p>
    <w:p w:rsidR="00817B06"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依據</w:t>
      </w:r>
      <w:r w:rsidRPr="008D694C">
        <w:rPr>
          <w:rFonts w:ascii="Times New Roman" w:eastAsia="標楷體" w:hAnsi="Times New Roman" w:cs="Times New Roman"/>
          <w:kern w:val="0"/>
          <w:szCs w:val="24"/>
        </w:rPr>
        <w:t>108.9.3</w:t>
      </w:r>
      <w:r w:rsidRPr="008D694C">
        <w:rPr>
          <w:rFonts w:ascii="Times New Roman" w:eastAsia="標楷體" w:hAnsi="Times New Roman" w:cs="Times New Roman"/>
          <w:kern w:val="0"/>
          <w:szCs w:val="24"/>
        </w:rPr>
        <w:t>日「</w:t>
      </w:r>
      <w:r w:rsidRPr="008D694C">
        <w:rPr>
          <w:rFonts w:ascii="Times New Roman" w:eastAsia="標楷體" w:hAnsi="Times New Roman" w:cs="Times New Roman"/>
          <w:kern w:val="0"/>
          <w:szCs w:val="24"/>
        </w:rPr>
        <w:t>108</w:t>
      </w:r>
      <w:r w:rsidRPr="008D694C">
        <w:rPr>
          <w:rFonts w:ascii="Times New Roman" w:eastAsia="標楷體" w:hAnsi="Times New Roman" w:cs="Times New Roman"/>
          <w:kern w:val="0"/>
          <w:szCs w:val="24"/>
        </w:rPr>
        <w:t>學年度第</w:t>
      </w:r>
      <w:r w:rsidRPr="008D694C">
        <w:rPr>
          <w:rFonts w:ascii="Times New Roman" w:eastAsia="標楷體" w:hAnsi="Times New Roman" w:cs="Times New Roman"/>
          <w:kern w:val="0"/>
          <w:szCs w:val="24"/>
        </w:rPr>
        <w:t>1</w:t>
      </w:r>
      <w:r w:rsidRPr="008D694C">
        <w:rPr>
          <w:rFonts w:ascii="Times New Roman" w:eastAsia="標楷體" w:hAnsi="Times New Roman" w:cs="Times New Roman"/>
          <w:kern w:val="0"/>
          <w:szCs w:val="24"/>
        </w:rPr>
        <w:t>學期第</w:t>
      </w:r>
      <w:r w:rsidRPr="008D694C">
        <w:rPr>
          <w:rFonts w:ascii="Times New Roman" w:eastAsia="標楷體" w:hAnsi="Times New Roman" w:cs="Times New Roman"/>
          <w:kern w:val="0"/>
          <w:szCs w:val="24"/>
        </w:rPr>
        <w:t>1</w:t>
      </w:r>
      <w:r w:rsidRPr="008D694C">
        <w:rPr>
          <w:rFonts w:ascii="Times New Roman" w:eastAsia="標楷體" w:hAnsi="Times New Roman" w:cs="Times New Roman"/>
          <w:kern w:val="0"/>
          <w:szCs w:val="24"/>
        </w:rPr>
        <w:t>次校務推動會議」決議，申請計畫如需編列配合</w:t>
      </w:r>
      <w:r>
        <w:rPr>
          <w:rFonts w:ascii="Times New Roman" w:eastAsia="標楷體" w:hAnsi="Times New Roman" w:cs="Times New Roman" w:hint="eastAsia"/>
          <w:kern w:val="0"/>
          <w:szCs w:val="24"/>
        </w:rPr>
        <w:t xml:space="preserve">  </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款，須提出申請審議後核定。（申請表如附件）</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三</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編列行政管理費：</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依據「校外計畫行政管理費收支要點」第四點管理費編列原則辦理。</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1</w:t>
      </w:r>
      <w:r w:rsidRPr="008D694C">
        <w:rPr>
          <w:rFonts w:ascii="Times New Roman" w:eastAsia="標楷體" w:hAnsi="Times New Roman" w:cs="Times New Roman"/>
          <w:kern w:val="0"/>
          <w:szCs w:val="24"/>
        </w:rPr>
        <w:t>、計畫委託或補助單位訂有管理費標準者，依其最高標準編列。</w:t>
      </w:r>
    </w:p>
    <w:p w:rsidR="00817B06"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2</w:t>
      </w:r>
      <w:r w:rsidRPr="008D694C">
        <w:rPr>
          <w:rFonts w:ascii="Times New Roman" w:eastAsia="標楷體" w:hAnsi="Times New Roman" w:cs="Times New Roman"/>
          <w:kern w:val="0"/>
          <w:szCs w:val="24"/>
        </w:rPr>
        <w:t>、計畫委託或補助單位未訂定管理費標準者，至少應編列該計畫總金額之百分之十為管理</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費。</w:t>
      </w:r>
    </w:p>
    <w:p w:rsidR="00817B06" w:rsidRDefault="00817B06" w:rsidP="00817B06">
      <w:pPr>
        <w:pStyle w:val="Default"/>
        <w:rPr>
          <w:rFonts w:ascii="Times New Roman" w:hAnsi="Times New Roman" w:cs="Times New Roman"/>
          <w:color w:val="auto"/>
        </w:rPr>
      </w:pPr>
      <w:r>
        <w:rPr>
          <w:rFonts w:ascii="Times New Roman" w:hAnsi="Times New Roman" w:cs="Times New Roman" w:hint="eastAsia"/>
          <w:color w:val="auto"/>
        </w:rPr>
        <w:t xml:space="preserve">      </w:t>
      </w:r>
      <w:r w:rsidRPr="008D694C">
        <w:rPr>
          <w:rFonts w:ascii="Times New Roman" w:hAnsi="Times New Roman" w:cs="Times New Roman"/>
          <w:color w:val="auto"/>
        </w:rPr>
        <w:t>3</w:t>
      </w:r>
      <w:r w:rsidRPr="008D694C">
        <w:rPr>
          <w:rFonts w:ascii="Times New Roman" w:hAnsi="Times New Roman" w:cs="Times New Roman"/>
          <w:color w:val="auto"/>
        </w:rPr>
        <w:t>、若計畫委託或補助單位有特殊規定，或該計畫有特殊情形者，計畫主持人得以專簽方</w:t>
      </w:r>
    </w:p>
    <w:p w:rsidR="00817B06" w:rsidRPr="008D694C" w:rsidRDefault="00817B06" w:rsidP="00817B06">
      <w:pPr>
        <w:pStyle w:val="Default"/>
        <w:rPr>
          <w:rFonts w:ascii="Times New Roman" w:hAnsi="Times New Roman" w:cs="Times New Roman"/>
          <w:color w:val="auto"/>
        </w:rPr>
      </w:pPr>
      <w:r>
        <w:rPr>
          <w:rFonts w:ascii="Times New Roman" w:hAnsi="Times New Roman" w:cs="Times New Roman" w:hint="eastAsia"/>
          <w:color w:val="auto"/>
        </w:rPr>
        <w:t xml:space="preserve">         </w:t>
      </w:r>
      <w:r w:rsidRPr="008D694C">
        <w:rPr>
          <w:rFonts w:ascii="Times New Roman" w:hAnsi="Times New Roman" w:cs="Times New Roman"/>
          <w:color w:val="auto"/>
        </w:rPr>
        <w:t>式，陳請校長核定後實施。</w:t>
      </w:r>
    </w:p>
    <w:p w:rsidR="00817B06" w:rsidRPr="008D694C" w:rsidRDefault="00817B06" w:rsidP="00817B06">
      <w:pPr>
        <w:widowControl/>
        <w:shd w:val="clear" w:color="auto" w:fill="FFFFFF"/>
        <w:rPr>
          <w:rFonts w:ascii="Times New Roman" w:eastAsia="標楷體" w:hAnsi="Times New Roman" w:cs="Times New Roman"/>
          <w:kern w:val="0"/>
          <w:szCs w:val="24"/>
        </w:rPr>
      </w:pPr>
      <w:r w:rsidRPr="008D694C">
        <w:rPr>
          <w:rFonts w:ascii="Times New Roman" w:eastAsia="標楷體" w:hAnsi="Times New Roman" w:cs="Times New Roman"/>
          <w:b/>
          <w:bCs/>
          <w:kern w:val="0"/>
          <w:szCs w:val="24"/>
        </w:rPr>
        <w:t>二、合約簽訂</w:t>
      </w:r>
      <w:r>
        <w:rPr>
          <w:rFonts w:ascii="標楷體" w:eastAsia="標楷體" w:hAnsi="標楷體" w:cs="Times New Roman" w:hint="eastAsia"/>
        </w:rPr>
        <w:t>：</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一</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簽約時程：</w:t>
      </w:r>
      <w:r w:rsidRPr="008D694C">
        <w:rPr>
          <w:rFonts w:ascii="Times New Roman" w:eastAsia="標楷體" w:hAnsi="Times New Roman" w:cs="Times New Roman" w:hint="eastAsia"/>
          <w:kern w:val="0"/>
          <w:szCs w:val="24"/>
        </w:rPr>
        <w:t>請</w:t>
      </w:r>
      <w:r w:rsidRPr="008D694C">
        <w:rPr>
          <w:rFonts w:ascii="Times New Roman" w:eastAsia="標楷體" w:hAnsi="Times New Roman" w:cs="Times New Roman"/>
          <w:kern w:val="0"/>
          <w:szCs w:val="24"/>
        </w:rPr>
        <w:t>於計畫執行日前完成</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合約書須以簽呈核定後用印</w:t>
      </w:r>
      <w:r>
        <w:rPr>
          <w:rFonts w:ascii="Times New Roman" w:eastAsia="標楷體" w:hAnsi="Times New Roman" w:cs="Times New Roman" w:hint="eastAsia"/>
          <w:kern w:val="0"/>
          <w:szCs w:val="24"/>
        </w:rPr>
        <w:t>)</w:t>
      </w:r>
      <w:r w:rsidRPr="008D694C">
        <w:rPr>
          <w:rFonts w:ascii="Times New Roman" w:eastAsia="標楷體" w:hAnsi="Times New Roman" w:cs="Times New Roman"/>
          <w:kern w:val="0"/>
          <w:szCs w:val="24"/>
        </w:rPr>
        <w:t>。</w:t>
      </w:r>
    </w:p>
    <w:p w:rsidR="00817B06" w:rsidRPr="008D694C" w:rsidRDefault="00817B06" w:rsidP="00817B06">
      <w:pPr>
        <w:widowControl/>
        <w:shd w:val="clear" w:color="auto" w:fill="FFFFFF"/>
        <w:ind w:left="1839" w:hangingChars="815" w:hanging="1839"/>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二</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審核錄案：提供一份完成簽訂合約書正本於</w:t>
      </w:r>
      <w:r w:rsidRPr="000603A5">
        <w:rPr>
          <w:rFonts w:ascii="Times New Roman" w:eastAsia="標楷體" w:hAnsi="Times New Roman" w:cs="Times New Roman" w:hint="eastAsia"/>
          <w:kern w:val="0"/>
          <w:szCs w:val="24"/>
        </w:rPr>
        <w:t>研發暨國際兩岸事務處</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產學暨育成中心</w:t>
      </w:r>
      <w:r w:rsidRPr="008D694C">
        <w:rPr>
          <w:rFonts w:ascii="Times New Roman" w:eastAsia="標楷體" w:hAnsi="Times New Roman" w:cs="Times New Roman"/>
          <w:kern w:val="0"/>
          <w:szCs w:val="24"/>
        </w:rPr>
        <w:t>(</w:t>
      </w:r>
      <w:r>
        <w:rPr>
          <w:rFonts w:ascii="Times New Roman" w:eastAsia="標楷體" w:hAnsi="Times New Roman" w:cs="Times New Roman"/>
          <w:kern w:val="0"/>
          <w:szCs w:val="24"/>
        </w:rPr>
        <w:t>如未簽</w:t>
      </w:r>
      <w:r>
        <w:rPr>
          <w:rFonts w:ascii="Times New Roman" w:eastAsia="標楷體" w:hAnsi="Times New Roman" w:cs="Times New Roman" w:hint="eastAsia"/>
          <w:kern w:val="0"/>
          <w:szCs w:val="24"/>
        </w:rPr>
        <w:t>訂</w:t>
      </w:r>
      <w:r w:rsidRPr="008D694C">
        <w:rPr>
          <w:rFonts w:ascii="Times New Roman" w:eastAsia="標楷體" w:hAnsi="Times New Roman" w:cs="Times New Roman"/>
          <w:kern w:val="0"/>
          <w:szCs w:val="24"/>
        </w:rPr>
        <w:t>合約書請提供核定公文</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w:t>
      </w:r>
    </w:p>
    <w:p w:rsidR="00817B06" w:rsidRDefault="00817B06" w:rsidP="00817B06">
      <w:pPr>
        <w:widowControl/>
        <w:shd w:val="clear" w:color="auto" w:fill="FFFFFF"/>
        <w:rPr>
          <w:rFonts w:ascii="標楷體" w:eastAsia="標楷體" w:hAnsi="標楷體" w:cs="Times New Roman"/>
        </w:rPr>
      </w:pPr>
      <w:r w:rsidRPr="008D694C">
        <w:rPr>
          <w:rFonts w:ascii="Times New Roman" w:eastAsia="標楷體" w:hAnsi="Times New Roman" w:cs="Times New Roman"/>
          <w:b/>
          <w:bCs/>
          <w:kern w:val="0"/>
          <w:szCs w:val="24"/>
        </w:rPr>
        <w:t>三、人員聘任及經費掛帳</w:t>
      </w:r>
      <w:r>
        <w:rPr>
          <w:rFonts w:ascii="標楷體" w:eastAsia="標楷體" w:hAnsi="標楷體" w:cs="Times New Roman" w:hint="eastAsia"/>
        </w:rPr>
        <w:t>：</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標楷體" w:eastAsia="標楷體" w:hAnsi="標楷體" w:cs="Times New Roman" w:hint="eastAsia"/>
        </w:rPr>
        <w:t xml:space="preserve">   </w:t>
      </w:r>
      <w:r w:rsidRPr="008D694C">
        <w:rPr>
          <w:rFonts w:ascii="Times New Roman" w:eastAsia="標楷體" w:hAnsi="Times New Roman" w:cs="Times New Roman"/>
          <w:kern w:val="0"/>
          <w:szCs w:val="24"/>
        </w:rPr>
        <w:t>(</w:t>
      </w:r>
      <w:r>
        <w:rPr>
          <w:rFonts w:ascii="Times New Roman" w:eastAsia="標楷體" w:hAnsi="Times New Roman" w:cs="Times New Roman" w:hint="eastAsia"/>
          <w:kern w:val="0"/>
          <w:szCs w:val="24"/>
        </w:rPr>
        <w:t>一</w:t>
      </w:r>
      <w:r w:rsidRPr="008D694C">
        <w:rPr>
          <w:rFonts w:ascii="Times New Roman" w:eastAsia="標楷體" w:hAnsi="Times New Roman" w:cs="Times New Roman"/>
          <w:kern w:val="0"/>
          <w:szCs w:val="24"/>
        </w:rPr>
        <w:t>)</w:t>
      </w:r>
      <w:r w:rsidRPr="008D694C">
        <w:rPr>
          <w:rFonts w:ascii="Times New Roman" w:eastAsia="標楷體" w:hAnsi="Times New Roman" w:cs="Times New Roman"/>
          <w:bCs/>
          <w:kern w:val="0"/>
          <w:szCs w:val="24"/>
        </w:rPr>
        <w:t>人員聘任</w:t>
      </w:r>
      <w:r w:rsidRPr="008D694C">
        <w:rPr>
          <w:rFonts w:ascii="Times New Roman" w:eastAsia="標楷體" w:hAnsi="Times New Roman" w:cs="Times New Roman"/>
          <w:kern w:val="0"/>
          <w:szCs w:val="24"/>
        </w:rPr>
        <w:t>：</w:t>
      </w:r>
    </w:p>
    <w:p w:rsidR="00817B06"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計畫主持人進入「計畫管理暨人員聘任系統」提出人員聘任資料，經線上審核後串簽至人</w:t>
      </w:r>
      <w:r>
        <w:rPr>
          <w:rFonts w:ascii="Times New Roman" w:eastAsia="標楷體" w:hAnsi="Times New Roman" w:cs="Times New Roman" w:hint="eastAsia"/>
          <w:kern w:val="0"/>
          <w:szCs w:val="24"/>
        </w:rPr>
        <w:t xml:space="preserve"> </w:t>
      </w:r>
    </w:p>
    <w:p w:rsidR="00817B06"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事室</w:t>
      </w:r>
      <w:r w:rsidRPr="008D694C">
        <w:rPr>
          <w:rFonts w:ascii="Times New Roman" w:eastAsia="標楷體" w:hAnsi="Times New Roman" w:cs="Times New Roman"/>
          <w:kern w:val="0"/>
          <w:szCs w:val="24"/>
        </w:rPr>
        <w:t>辦理人員聘任及保險作業。</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聘僱人員學生證、身分證及存摺封面等相關佐證</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請務必上傳</w:t>
      </w:r>
      <w:r w:rsidRPr="008D694C">
        <w:rPr>
          <w:rFonts w:ascii="Times New Roman" w:eastAsia="標楷體" w:hAnsi="Times New Roman" w:cs="Times New Roman"/>
          <w:kern w:val="0"/>
          <w:szCs w:val="24"/>
        </w:rPr>
        <w:t>)</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w:t>
      </w:r>
      <w:r>
        <w:rPr>
          <w:rFonts w:ascii="Times New Roman" w:eastAsia="標楷體" w:hAnsi="Times New Roman" w:cs="Times New Roman" w:hint="eastAsia"/>
          <w:kern w:val="0"/>
          <w:szCs w:val="24"/>
        </w:rPr>
        <w:t>二</w:t>
      </w:r>
      <w:r w:rsidRPr="008D694C">
        <w:rPr>
          <w:rFonts w:ascii="Times New Roman" w:eastAsia="標楷體" w:hAnsi="Times New Roman" w:cs="Times New Roman"/>
          <w:kern w:val="0"/>
          <w:szCs w:val="24"/>
        </w:rPr>
        <w:t>)</w:t>
      </w:r>
      <w:r w:rsidRPr="008D694C">
        <w:rPr>
          <w:rFonts w:ascii="Times New Roman" w:eastAsia="標楷體" w:hAnsi="Times New Roman" w:cs="Times New Roman"/>
          <w:bCs/>
          <w:kern w:val="0"/>
          <w:szCs w:val="24"/>
        </w:rPr>
        <w:t>系統登錄</w:t>
      </w:r>
      <w:r w:rsidRPr="008D694C">
        <w:rPr>
          <w:rFonts w:ascii="Times New Roman" w:eastAsia="標楷體" w:hAnsi="Times New Roman" w:cs="Times New Roman" w:hint="eastAsia"/>
          <w:bCs/>
          <w:kern w:val="0"/>
          <w:szCs w:val="24"/>
        </w:rPr>
        <w:t>及</w:t>
      </w:r>
      <w:r w:rsidRPr="008D694C">
        <w:rPr>
          <w:rFonts w:ascii="Times New Roman" w:eastAsia="標楷體" w:hAnsi="Times New Roman" w:cs="Times New Roman"/>
          <w:kern w:val="0"/>
          <w:szCs w:val="24"/>
        </w:rPr>
        <w:t>經費掛帳：</w:t>
      </w:r>
    </w:p>
    <w:p w:rsidR="00817B06" w:rsidRPr="008D694C" w:rsidRDefault="00817B06" w:rsidP="00817B06">
      <w:pPr>
        <w:widowControl/>
        <w:shd w:val="clear" w:color="auto" w:fill="FFFFFF"/>
        <w:ind w:left="706" w:hangingChars="313" w:hanging="706"/>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0603A5">
        <w:rPr>
          <w:rFonts w:ascii="Times New Roman" w:eastAsia="標楷體" w:hAnsi="Times New Roman" w:cs="Times New Roman" w:hint="eastAsia"/>
          <w:kern w:val="0"/>
          <w:szCs w:val="24"/>
        </w:rPr>
        <w:t>研發暨國際兩岸事務處</w:t>
      </w:r>
      <w:r w:rsidRPr="008D694C">
        <w:rPr>
          <w:rFonts w:ascii="Times New Roman" w:eastAsia="標楷體" w:hAnsi="Times New Roman" w:cs="Times New Roman" w:hint="eastAsia"/>
          <w:kern w:val="0"/>
          <w:szCs w:val="24"/>
        </w:rPr>
        <w:t>審核</w:t>
      </w:r>
      <w:r w:rsidRPr="008D694C">
        <w:rPr>
          <w:rFonts w:ascii="Times New Roman" w:eastAsia="標楷體" w:hAnsi="Times New Roman" w:cs="Times New Roman"/>
          <w:kern w:val="0"/>
          <w:szCs w:val="24"/>
        </w:rPr>
        <w:t>計畫內容</w:t>
      </w:r>
      <w:r w:rsidRPr="008D694C">
        <w:rPr>
          <w:rFonts w:ascii="Times New Roman" w:eastAsia="標楷體" w:hAnsi="Times New Roman" w:cs="Times New Roman" w:hint="eastAsia"/>
          <w:kern w:val="0"/>
          <w:szCs w:val="24"/>
        </w:rPr>
        <w:t>(</w:t>
      </w:r>
      <w:r w:rsidRPr="008D694C">
        <w:rPr>
          <w:rFonts w:ascii="Times New Roman" w:eastAsia="標楷體" w:hAnsi="Times New Roman" w:cs="Times New Roman" w:hint="eastAsia"/>
          <w:kern w:val="0"/>
          <w:szCs w:val="24"/>
        </w:rPr>
        <w:t>含經費配置</w:t>
      </w:r>
      <w:r w:rsidRPr="008D694C">
        <w:rPr>
          <w:rFonts w:ascii="Times New Roman" w:eastAsia="標楷體" w:hAnsi="Times New Roman" w:cs="Times New Roman" w:hint="eastAsia"/>
          <w:kern w:val="0"/>
          <w:szCs w:val="24"/>
        </w:rPr>
        <w:t>)</w:t>
      </w:r>
      <w:r w:rsidRPr="008D694C">
        <w:rPr>
          <w:rFonts w:ascii="Times New Roman" w:eastAsia="標楷體" w:hAnsi="Times New Roman" w:cs="Times New Roman"/>
          <w:kern w:val="0"/>
          <w:szCs w:val="24"/>
        </w:rPr>
        <w:t>登錄於</w:t>
      </w:r>
      <w:r w:rsidRPr="008D694C">
        <w:rPr>
          <w:rFonts w:ascii="Times New Roman" w:eastAsia="標楷體" w:hAnsi="Times New Roman" w:cs="Times New Roman" w:hint="eastAsia"/>
          <w:kern w:val="0"/>
          <w:szCs w:val="24"/>
        </w:rPr>
        <w:t>系統後，計畫主持人進入</w:t>
      </w:r>
      <w:r w:rsidRPr="008D694C">
        <w:rPr>
          <w:rFonts w:ascii="Times New Roman" w:eastAsia="標楷體" w:hAnsi="Times New Roman" w:cs="Times New Roman"/>
          <w:kern w:val="0"/>
          <w:szCs w:val="24"/>
        </w:rPr>
        <w:t>本校「計畫管理暨人員聘任系統」，經線上串簽</w:t>
      </w:r>
      <w:r w:rsidRPr="008D694C">
        <w:rPr>
          <w:rFonts w:ascii="Times New Roman" w:eastAsia="標楷體" w:hAnsi="Times New Roman" w:cs="Times New Roman" w:hint="eastAsia"/>
          <w:kern w:val="0"/>
          <w:szCs w:val="24"/>
        </w:rPr>
        <w:t>出納組</w:t>
      </w:r>
      <w:r w:rsidRPr="008D694C">
        <w:rPr>
          <w:rFonts w:ascii="Times New Roman" w:eastAsia="標楷體" w:hAnsi="Times New Roman" w:cs="Times New Roman" w:hint="eastAsia"/>
          <w:kern w:val="0"/>
          <w:szCs w:val="24"/>
        </w:rPr>
        <w:t>(</w:t>
      </w:r>
      <w:r w:rsidRPr="008D694C">
        <w:rPr>
          <w:rFonts w:ascii="Times New Roman" w:eastAsia="標楷體" w:hAnsi="Times New Roman" w:cs="Times New Roman" w:hint="eastAsia"/>
          <w:kern w:val="0"/>
          <w:szCs w:val="24"/>
        </w:rPr>
        <w:t>查核入帳資訊</w:t>
      </w:r>
      <w:r w:rsidRPr="008D694C">
        <w:rPr>
          <w:rFonts w:ascii="Times New Roman" w:eastAsia="標楷體" w:hAnsi="Times New Roman" w:cs="Times New Roman" w:hint="eastAsia"/>
          <w:kern w:val="0"/>
          <w:szCs w:val="24"/>
        </w:rPr>
        <w:t>)</w:t>
      </w:r>
      <w:r w:rsidRPr="008D694C">
        <w:rPr>
          <w:rFonts w:ascii="Times New Roman" w:eastAsia="標楷體" w:hAnsi="Times New Roman" w:cs="Times New Roman" w:hint="eastAsia"/>
          <w:kern w:val="0"/>
          <w:szCs w:val="24"/>
        </w:rPr>
        <w:t>及</w:t>
      </w:r>
      <w:r w:rsidRPr="008D694C">
        <w:rPr>
          <w:rFonts w:ascii="Times New Roman" w:eastAsia="標楷體" w:hAnsi="Times New Roman" w:cs="Times New Roman"/>
          <w:kern w:val="0"/>
          <w:szCs w:val="24"/>
        </w:rPr>
        <w:t>會計室核審辦理經費掛帳作業。</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標楷體" w:eastAsia="標楷體" w:hAnsi="標楷體" w:cs="Times New Roman" w:hint="eastAsia"/>
          <w:color w:val="FF0000"/>
          <w:kern w:val="0"/>
          <w:szCs w:val="24"/>
        </w:rPr>
        <w:t xml:space="preserve">     </w:t>
      </w:r>
      <w:r w:rsidRPr="008D694C">
        <w:rPr>
          <w:rFonts w:ascii="標楷體" w:eastAsia="標楷體" w:hAnsi="標楷體" w:cs="Times New Roman" w:hint="eastAsia"/>
          <w:color w:val="FF0000"/>
          <w:kern w:val="0"/>
          <w:szCs w:val="24"/>
        </w:rPr>
        <w:t>【備註】</w:t>
      </w:r>
      <w:r w:rsidRPr="008D694C">
        <w:rPr>
          <w:rFonts w:ascii="標楷體" w:eastAsia="標楷體" w:hAnsi="標楷體" w:cs="Times New Roman" w:hint="eastAsia"/>
          <w:kern w:val="0"/>
          <w:szCs w:val="24"/>
        </w:rPr>
        <w:t>：經費尚未入帳且需提報</w:t>
      </w:r>
      <w:r w:rsidRPr="008D694C">
        <w:rPr>
          <w:rFonts w:ascii="Times New Roman" w:eastAsia="標楷體" w:hAnsi="Times New Roman" w:cs="Times New Roman"/>
          <w:bCs/>
          <w:kern w:val="0"/>
          <w:szCs w:val="24"/>
        </w:rPr>
        <w:t>人員聘任</w:t>
      </w:r>
      <w:r w:rsidRPr="008D694C">
        <w:rPr>
          <w:rFonts w:ascii="Times New Roman" w:eastAsia="標楷體" w:hAnsi="Times New Roman" w:cs="Times New Roman" w:hint="eastAsia"/>
          <w:bCs/>
          <w:kern w:val="0"/>
          <w:szCs w:val="24"/>
        </w:rPr>
        <w:t>及</w:t>
      </w:r>
      <w:r w:rsidRPr="008D694C">
        <w:rPr>
          <w:rFonts w:ascii="Times New Roman" w:eastAsia="標楷體" w:hAnsi="Times New Roman" w:cs="Times New Roman"/>
          <w:kern w:val="0"/>
          <w:szCs w:val="24"/>
        </w:rPr>
        <w:t>經費掛帳</w:t>
      </w:r>
      <w:r w:rsidRPr="008D694C">
        <w:rPr>
          <w:rFonts w:ascii="Times New Roman" w:eastAsia="標楷體" w:hAnsi="Times New Roman" w:cs="Times New Roman" w:hint="eastAsia"/>
          <w:kern w:val="0"/>
          <w:szCs w:val="24"/>
        </w:rPr>
        <w:t>，請先填具</w:t>
      </w:r>
      <w:r>
        <w:rPr>
          <w:rFonts w:ascii="Times New Roman" w:eastAsia="標楷體" w:hAnsi="Times New Roman" w:cs="Times New Roman" w:hint="eastAsia"/>
          <w:kern w:val="0"/>
          <w:szCs w:val="24"/>
        </w:rPr>
        <w:t>借支款</w:t>
      </w:r>
      <w:r w:rsidRPr="008D694C">
        <w:rPr>
          <w:rFonts w:ascii="Times New Roman" w:eastAsia="標楷體" w:hAnsi="Times New Roman" w:cs="Times New Roman" w:hint="eastAsia"/>
          <w:kern w:val="0"/>
          <w:szCs w:val="24"/>
        </w:rPr>
        <w:t>申請表簽准後實施。</w:t>
      </w:r>
    </w:p>
    <w:p w:rsidR="00817B06" w:rsidRPr="008D694C" w:rsidRDefault="00817B06" w:rsidP="00817B06">
      <w:pPr>
        <w:widowControl/>
        <w:shd w:val="clear" w:color="auto" w:fill="FFFFFF"/>
        <w:rPr>
          <w:rFonts w:ascii="Times New Roman" w:eastAsia="標楷體" w:hAnsi="Times New Roman" w:cs="Times New Roman"/>
          <w:b/>
          <w:kern w:val="0"/>
          <w:szCs w:val="24"/>
        </w:rPr>
      </w:pPr>
      <w:r w:rsidRPr="008D694C">
        <w:rPr>
          <w:rFonts w:ascii="Times New Roman" w:eastAsia="標楷體" w:hAnsi="Times New Roman" w:cs="Times New Roman"/>
          <w:b/>
          <w:kern w:val="0"/>
          <w:szCs w:val="24"/>
        </w:rPr>
        <w:t>四、計畫變更及績效分配</w:t>
      </w:r>
      <w:r>
        <w:rPr>
          <w:rFonts w:ascii="標楷體" w:eastAsia="標楷體" w:hAnsi="標楷體" w:cs="Times New Roman" w:hint="eastAsia"/>
        </w:rPr>
        <w:t>：</w:t>
      </w:r>
    </w:p>
    <w:p w:rsidR="00817B06" w:rsidRPr="008D694C" w:rsidRDefault="00817B06" w:rsidP="00817B06">
      <w:pPr>
        <w:widowControl/>
        <w:shd w:val="clear" w:color="auto" w:fill="FFFFFF"/>
        <w:ind w:leftChars="124" w:left="704" w:hangingChars="188" w:hanging="424"/>
        <w:rPr>
          <w:rFonts w:ascii="Times New Roman" w:eastAsia="標楷體" w:hAnsi="Times New Roman" w:cs="Times New Roman"/>
          <w:kern w:val="0"/>
          <w:szCs w:val="24"/>
        </w:rPr>
      </w:pP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一</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計畫名稱</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執行期程</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計畫經費</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共同主持人等計畫內容，均以合約載明為主。如</w:t>
      </w:r>
      <w:r>
        <w:rPr>
          <w:rFonts w:ascii="Times New Roman" w:eastAsia="標楷體" w:hAnsi="Times New Roman" w:cs="Times New Roman" w:hint="eastAsia"/>
          <w:kern w:val="0"/>
          <w:szCs w:val="24"/>
        </w:rPr>
        <w:t>欲</w:t>
      </w:r>
      <w:r w:rsidRPr="008D694C">
        <w:rPr>
          <w:rFonts w:ascii="Times New Roman" w:eastAsia="標楷體" w:hAnsi="Times New Roman" w:cs="Times New Roman"/>
          <w:kern w:val="0"/>
          <w:szCs w:val="24"/>
        </w:rPr>
        <w:t>變更修改合</w:t>
      </w:r>
      <w:r>
        <w:rPr>
          <w:rFonts w:ascii="Times New Roman" w:eastAsia="標楷體" w:hAnsi="Times New Roman" w:cs="Times New Roman"/>
          <w:kern w:val="0"/>
          <w:szCs w:val="24"/>
        </w:rPr>
        <w:t>約書</w:t>
      </w:r>
      <w:r>
        <w:rPr>
          <w:rFonts w:ascii="Times New Roman" w:eastAsia="標楷體" w:hAnsi="Times New Roman" w:cs="Times New Roman" w:hint="eastAsia"/>
          <w:kern w:val="0"/>
          <w:szCs w:val="24"/>
        </w:rPr>
        <w:t>，</w:t>
      </w:r>
      <w:r w:rsidRPr="008D694C">
        <w:rPr>
          <w:rFonts w:ascii="Times New Roman" w:eastAsia="標楷體" w:hAnsi="Times New Roman" w:cs="Times New Roman"/>
          <w:kern w:val="0"/>
          <w:szCs w:val="24"/>
        </w:rPr>
        <w:t>計畫主持人須進入「計畫管理暨人員聘任系統」申請異動，進行重新簽核。</w:t>
      </w:r>
    </w:p>
    <w:p w:rsidR="00817B06" w:rsidRPr="008D694C" w:rsidRDefault="00817B06" w:rsidP="00817B06">
      <w:pPr>
        <w:widowControl/>
        <w:shd w:val="clear" w:color="auto" w:fill="FFFFFF"/>
        <w:ind w:firstLineChars="125" w:firstLine="282"/>
        <w:rPr>
          <w:rFonts w:ascii="標楷體" w:eastAsia="標楷體" w:hAnsi="標楷體" w:cs="Times New Roman"/>
          <w:kern w:val="0"/>
          <w:szCs w:val="24"/>
        </w:rPr>
      </w:pP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二</w:t>
      </w:r>
      <w:r w:rsidRPr="008D694C">
        <w:rPr>
          <w:rFonts w:ascii="Times New Roman" w:eastAsia="標楷體" w:hAnsi="Times New Roman" w:cs="Times New Roman"/>
          <w:kern w:val="0"/>
          <w:szCs w:val="24"/>
        </w:rPr>
        <w:t>)</w:t>
      </w:r>
      <w:r w:rsidRPr="008D694C">
        <w:rPr>
          <w:rFonts w:ascii="Times New Roman" w:eastAsia="標楷體" w:hAnsi="Times New Roman" w:cs="Times New Roman" w:hint="eastAsia"/>
          <w:kern w:val="0"/>
          <w:szCs w:val="24"/>
        </w:rPr>
        <w:t>因應教育部針對</w:t>
      </w:r>
      <w:r w:rsidRPr="008D694C">
        <w:rPr>
          <w:rFonts w:ascii="標楷體" w:eastAsia="標楷體" w:hAnsi="標楷體" w:cs="Times New Roman" w:hint="eastAsia"/>
          <w:kern w:val="0"/>
          <w:szCs w:val="24"/>
        </w:rPr>
        <w:t>「</w:t>
      </w:r>
      <w:r w:rsidRPr="008D694C">
        <w:rPr>
          <w:rFonts w:ascii="Times New Roman" w:eastAsia="標楷體" w:hAnsi="Times New Roman" w:cs="Times New Roman"/>
          <w:kern w:val="0"/>
          <w:szCs w:val="24"/>
        </w:rPr>
        <w:t>教師</w:t>
      </w:r>
      <w:r w:rsidRPr="008D694C">
        <w:rPr>
          <w:rFonts w:ascii="Times New Roman" w:eastAsia="標楷體" w:hAnsi="Times New Roman" w:cs="Times New Roman" w:hint="eastAsia"/>
          <w:kern w:val="0"/>
          <w:szCs w:val="24"/>
        </w:rPr>
        <w:t>進行產業研習或研究</w:t>
      </w:r>
      <w:r w:rsidRPr="008D694C">
        <w:rPr>
          <w:rFonts w:ascii="標楷體" w:eastAsia="標楷體" w:hAnsi="標楷體" w:cs="Times New Roman" w:hint="eastAsia"/>
          <w:kern w:val="0"/>
          <w:szCs w:val="24"/>
        </w:rPr>
        <w:t>」</w:t>
      </w:r>
      <w:r w:rsidRPr="008D694C">
        <w:rPr>
          <w:rFonts w:ascii="Times New Roman" w:eastAsia="標楷體" w:hAnsi="Times New Roman" w:cs="Times New Roman" w:hint="eastAsia"/>
          <w:kern w:val="0"/>
          <w:szCs w:val="24"/>
        </w:rPr>
        <w:t>實地訪視查核佐證資料</w:t>
      </w:r>
      <w:r w:rsidRPr="008D694C">
        <w:rPr>
          <w:rFonts w:ascii="標楷體" w:eastAsia="標楷體" w:hAnsi="標楷體" w:cs="Times New Roman" w:hint="eastAsia"/>
          <w:kern w:val="0"/>
          <w:szCs w:val="24"/>
        </w:rPr>
        <w:t>：</w:t>
      </w:r>
    </w:p>
    <w:p w:rsidR="00817B06" w:rsidRPr="008D694C" w:rsidRDefault="00817B06" w:rsidP="00817B06">
      <w:pPr>
        <w:widowControl/>
        <w:shd w:val="clear" w:color="auto" w:fill="FFFFFF"/>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8D694C">
        <w:rPr>
          <w:rFonts w:ascii="Times New Roman" w:eastAsia="標楷體" w:hAnsi="Times New Roman" w:cs="Times New Roman"/>
          <w:kern w:val="0"/>
          <w:szCs w:val="24"/>
        </w:rPr>
        <w:t>1</w:t>
      </w:r>
      <w:r w:rsidRPr="008D694C">
        <w:rPr>
          <w:rFonts w:ascii="Times New Roman" w:eastAsia="標楷體" w:hAnsi="Times New Roman" w:cs="Times New Roman"/>
          <w:kern w:val="0"/>
          <w:szCs w:val="24"/>
        </w:rPr>
        <w:t>、計畫主持人</w:t>
      </w:r>
      <w:r w:rsidRPr="008D694C">
        <w:rPr>
          <w:rFonts w:ascii="Times New Roman" w:eastAsia="標楷體" w:hAnsi="Times New Roman" w:cs="Times New Roman" w:hint="eastAsia"/>
          <w:kern w:val="0"/>
          <w:szCs w:val="24"/>
        </w:rPr>
        <w:t>及</w:t>
      </w:r>
      <w:r w:rsidRPr="008D694C">
        <w:rPr>
          <w:rFonts w:ascii="Times New Roman" w:eastAsia="標楷體" w:hAnsi="Times New Roman" w:cs="Times New Roman"/>
          <w:kern w:val="0"/>
          <w:szCs w:val="24"/>
        </w:rPr>
        <w:t>共</w:t>
      </w:r>
      <w:r w:rsidRPr="008D694C">
        <w:rPr>
          <w:rFonts w:ascii="標楷體" w:eastAsia="標楷體" w:hAnsi="標楷體" w:cs="Times New Roman"/>
          <w:kern w:val="0"/>
          <w:szCs w:val="24"/>
        </w:rPr>
        <w:t>同主持人</w:t>
      </w:r>
      <w:r w:rsidRPr="008D694C">
        <w:rPr>
          <w:rFonts w:ascii="標楷體" w:eastAsia="標楷體" w:hAnsi="標楷體" w:cs="Times New Roman" w:hint="eastAsia"/>
          <w:kern w:val="0"/>
          <w:szCs w:val="24"/>
        </w:rPr>
        <w:t>均</w:t>
      </w:r>
      <w:r w:rsidRPr="008D694C">
        <w:rPr>
          <w:rFonts w:ascii="標楷體" w:eastAsia="標楷體" w:hAnsi="標楷體" w:cs="Times New Roman"/>
          <w:kern w:val="0"/>
          <w:szCs w:val="24"/>
        </w:rPr>
        <w:t>以合約書載明</w:t>
      </w:r>
      <w:r w:rsidRPr="008D694C">
        <w:rPr>
          <w:rFonts w:ascii="標楷體" w:eastAsia="標楷體" w:hAnsi="標楷體" w:cs="Times New Roman" w:hint="eastAsia"/>
          <w:kern w:val="0"/>
          <w:szCs w:val="24"/>
        </w:rPr>
        <w:t>為主。</w:t>
      </w:r>
    </w:p>
    <w:p w:rsidR="00817B06" w:rsidRDefault="00817B06" w:rsidP="00817B06">
      <w:pPr>
        <w:widowControl/>
        <w:shd w:val="clear" w:color="auto" w:fill="FFFFFF"/>
        <w:rPr>
          <w:rFonts w:ascii="標楷體" w:eastAsia="標楷體" w:hAnsi="標楷體"/>
          <w:szCs w:val="24"/>
        </w:rPr>
      </w:pPr>
      <w:r>
        <w:rPr>
          <w:rFonts w:ascii="Times New Roman" w:eastAsia="標楷體" w:hAnsi="Times New Roman" w:cs="Times New Roman" w:hint="eastAsia"/>
          <w:kern w:val="0"/>
          <w:szCs w:val="24"/>
        </w:rPr>
        <w:t xml:space="preserve">      2</w:t>
      </w:r>
      <w:r w:rsidRPr="008D694C">
        <w:rPr>
          <w:rFonts w:ascii="Times New Roman" w:eastAsia="標楷體" w:hAnsi="Times New Roman" w:cs="Times New Roman"/>
          <w:kern w:val="0"/>
          <w:szCs w:val="24"/>
        </w:rPr>
        <w:t>、</w:t>
      </w:r>
      <w:r w:rsidRPr="008D694C">
        <w:rPr>
          <w:rFonts w:ascii="標楷體" w:eastAsia="標楷體" w:hAnsi="標楷體" w:cs="Times New Roman"/>
          <w:kern w:val="0"/>
          <w:szCs w:val="24"/>
        </w:rPr>
        <w:t>績效分配</w:t>
      </w:r>
      <w:r w:rsidRPr="008D694C">
        <w:rPr>
          <w:rFonts w:ascii="標楷體" w:eastAsia="標楷體" w:hAnsi="標楷體" w:cs="Times New Roman" w:hint="eastAsia"/>
          <w:kern w:val="0"/>
          <w:szCs w:val="24"/>
        </w:rPr>
        <w:t>認列依據本校產學合作實施要點規定</w:t>
      </w:r>
      <w:r w:rsidRPr="008D694C">
        <w:rPr>
          <w:rFonts w:ascii="標楷體" w:eastAsia="標楷體" w:hAnsi="標楷體" w:hint="eastAsia"/>
          <w:szCs w:val="24"/>
        </w:rPr>
        <w:t>，由計畫主持人依工作內容詳列計畫分工</w:t>
      </w:r>
      <w:r>
        <w:rPr>
          <w:rFonts w:ascii="標楷體" w:eastAsia="標楷體" w:hAnsi="標楷體" w:hint="eastAsia"/>
          <w:szCs w:val="24"/>
        </w:rPr>
        <w:t xml:space="preserve"> </w:t>
      </w:r>
    </w:p>
    <w:p w:rsidR="00817B06" w:rsidRPr="008D694C" w:rsidRDefault="00817B06" w:rsidP="00817B06">
      <w:pPr>
        <w:widowControl/>
        <w:shd w:val="clear" w:color="auto" w:fill="FFFFFF"/>
        <w:rPr>
          <w:rFonts w:ascii="標楷體" w:eastAsia="標楷體" w:hAnsi="標楷體"/>
          <w:szCs w:val="24"/>
        </w:rPr>
      </w:pPr>
      <w:r>
        <w:rPr>
          <w:rFonts w:ascii="標楷體" w:eastAsia="標楷體" w:hAnsi="標楷體" w:hint="eastAsia"/>
          <w:szCs w:val="24"/>
        </w:rPr>
        <w:t xml:space="preserve">         </w:t>
      </w:r>
      <w:r w:rsidRPr="008D694C">
        <w:rPr>
          <w:rFonts w:ascii="標楷體" w:eastAsia="標楷體" w:hAnsi="標楷體" w:hint="eastAsia"/>
          <w:szCs w:val="24"/>
        </w:rPr>
        <w:t>經費明細表，經校長核定後認列。</w:t>
      </w:r>
    </w:p>
    <w:p w:rsidR="00817B06" w:rsidRPr="008D694C" w:rsidRDefault="00817B06" w:rsidP="00817B06">
      <w:pPr>
        <w:widowControl/>
        <w:shd w:val="clear" w:color="auto" w:fill="FFFFFF"/>
        <w:rPr>
          <w:rFonts w:ascii="Times New Roman" w:eastAsia="標楷體" w:hAnsi="Times New Roman" w:cs="Times New Roman"/>
          <w:b/>
          <w:szCs w:val="24"/>
        </w:rPr>
      </w:pPr>
      <w:r w:rsidRPr="008D694C">
        <w:rPr>
          <w:rFonts w:ascii="標楷體" w:eastAsia="標楷體" w:hAnsi="標楷體" w:hint="eastAsia"/>
          <w:b/>
          <w:szCs w:val="24"/>
        </w:rPr>
        <w:t>五</w:t>
      </w:r>
      <w:r w:rsidRPr="008D694C">
        <w:rPr>
          <w:rFonts w:ascii="Times New Roman" w:eastAsia="標楷體" w:hAnsi="Times New Roman" w:cs="Times New Roman"/>
          <w:b/>
          <w:szCs w:val="24"/>
        </w:rPr>
        <w:t>、計畫</w:t>
      </w:r>
      <w:r w:rsidRPr="008D694C">
        <w:rPr>
          <w:rFonts w:ascii="Times New Roman" w:eastAsia="標楷體" w:hAnsi="Times New Roman" w:cs="Times New Roman" w:hint="eastAsia"/>
          <w:b/>
          <w:szCs w:val="24"/>
        </w:rPr>
        <w:t>結案</w:t>
      </w:r>
      <w:r>
        <w:rPr>
          <w:rFonts w:ascii="標楷體" w:eastAsia="標楷體" w:hAnsi="標楷體" w:cs="Times New Roman" w:hint="eastAsia"/>
        </w:rPr>
        <w:t>：</w:t>
      </w:r>
    </w:p>
    <w:p w:rsidR="00817B06" w:rsidRPr="008D694C" w:rsidRDefault="00817B06" w:rsidP="00817B06">
      <w:pPr>
        <w:widowControl/>
        <w:shd w:val="clear" w:color="auto" w:fill="FFFFFF"/>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8D694C">
        <w:rPr>
          <w:rFonts w:ascii="Times New Roman" w:eastAsia="標楷體" w:hAnsi="Times New Roman" w:cs="Times New Roman"/>
          <w:szCs w:val="24"/>
        </w:rPr>
        <w:t>(</w:t>
      </w:r>
      <w:r w:rsidRPr="008D694C">
        <w:rPr>
          <w:rFonts w:ascii="Times New Roman" w:eastAsia="標楷體" w:hAnsi="Times New Roman" w:cs="Times New Roman"/>
          <w:szCs w:val="24"/>
        </w:rPr>
        <w:t>一</w:t>
      </w:r>
      <w:r w:rsidRPr="008D694C">
        <w:rPr>
          <w:rFonts w:ascii="Times New Roman" w:eastAsia="標楷體" w:hAnsi="Times New Roman" w:cs="Times New Roman"/>
          <w:szCs w:val="24"/>
        </w:rPr>
        <w:t>)</w:t>
      </w:r>
      <w:r w:rsidRPr="007D0E3D">
        <w:rPr>
          <w:rFonts w:ascii="Times New Roman" w:eastAsia="標楷體" w:hAnsi="Times New Roman" w:cs="Times New Roman" w:hint="eastAsia"/>
          <w:b/>
          <w:szCs w:val="24"/>
        </w:rPr>
        <w:t>計畫結束後</w:t>
      </w:r>
      <w:r w:rsidRPr="007D0E3D">
        <w:rPr>
          <w:rFonts w:ascii="Times New Roman" w:eastAsia="標楷體" w:hAnsi="Times New Roman" w:cs="Times New Roman" w:hint="eastAsia"/>
          <w:b/>
          <w:szCs w:val="24"/>
        </w:rPr>
        <w:t>(</w:t>
      </w:r>
      <w:r w:rsidRPr="007D0E3D">
        <w:rPr>
          <w:rFonts w:ascii="Times New Roman" w:eastAsia="標楷體" w:hAnsi="Times New Roman" w:cs="Times New Roman" w:hint="eastAsia"/>
          <w:b/>
          <w:szCs w:val="24"/>
        </w:rPr>
        <w:t>依合約執行期程</w:t>
      </w:r>
      <w:r w:rsidRPr="007D0E3D">
        <w:rPr>
          <w:rFonts w:ascii="Times New Roman" w:eastAsia="標楷體" w:hAnsi="Times New Roman" w:cs="Times New Roman" w:hint="eastAsia"/>
          <w:b/>
          <w:szCs w:val="24"/>
        </w:rPr>
        <w:t>)</w:t>
      </w:r>
      <w:r w:rsidRPr="007D0E3D">
        <w:rPr>
          <w:rFonts w:ascii="Times New Roman" w:eastAsia="標楷體" w:hAnsi="Times New Roman" w:cs="Times New Roman" w:hint="eastAsia"/>
          <w:b/>
          <w:szCs w:val="24"/>
        </w:rPr>
        <w:t>一個月內完成結案。</w:t>
      </w:r>
    </w:p>
    <w:p w:rsidR="00817B06" w:rsidRPr="008D694C" w:rsidRDefault="00817B06" w:rsidP="00817B06">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szCs w:val="24"/>
        </w:rPr>
        <w:t xml:space="preserve">   </w:t>
      </w:r>
      <w:r w:rsidRPr="008D694C">
        <w:rPr>
          <w:rFonts w:ascii="Times New Roman" w:eastAsia="標楷體" w:hAnsi="Times New Roman" w:cs="Times New Roman"/>
          <w:szCs w:val="24"/>
        </w:rPr>
        <w:t>(</w:t>
      </w:r>
      <w:r w:rsidRPr="008D694C">
        <w:rPr>
          <w:rFonts w:ascii="Times New Roman" w:eastAsia="標楷體" w:hAnsi="Times New Roman" w:cs="Times New Roman" w:hint="eastAsia"/>
          <w:szCs w:val="24"/>
        </w:rPr>
        <w:t>二</w:t>
      </w:r>
      <w:r w:rsidRPr="008D694C">
        <w:rPr>
          <w:rFonts w:ascii="Times New Roman" w:eastAsia="標楷體" w:hAnsi="Times New Roman" w:cs="Times New Roman"/>
          <w:szCs w:val="24"/>
        </w:rPr>
        <w:t>)</w:t>
      </w:r>
      <w:r w:rsidRPr="008D694C">
        <w:rPr>
          <w:rFonts w:ascii="Times New Roman" w:eastAsia="標楷體" w:hAnsi="Times New Roman" w:cs="Times New Roman"/>
          <w:kern w:val="0"/>
          <w:szCs w:val="24"/>
        </w:rPr>
        <w:t>計畫主持人</w:t>
      </w:r>
      <w:r w:rsidRPr="008D694C">
        <w:rPr>
          <w:rFonts w:ascii="Times New Roman" w:eastAsia="標楷體" w:hAnsi="Times New Roman" w:cs="Times New Roman" w:hint="eastAsia"/>
          <w:kern w:val="0"/>
          <w:szCs w:val="24"/>
        </w:rPr>
        <w:t>進入</w:t>
      </w:r>
      <w:r w:rsidRPr="008D694C">
        <w:rPr>
          <w:rFonts w:ascii="Times New Roman" w:eastAsia="標楷體" w:hAnsi="Times New Roman" w:cs="Times New Roman"/>
          <w:kern w:val="0"/>
          <w:szCs w:val="24"/>
        </w:rPr>
        <w:t>「計畫管理暨人員聘任系統」</w:t>
      </w:r>
      <w:r w:rsidRPr="008D694C">
        <w:rPr>
          <w:rFonts w:ascii="Times New Roman" w:eastAsia="標楷體" w:hAnsi="Times New Roman" w:cs="Times New Roman" w:hint="eastAsia"/>
          <w:kern w:val="0"/>
          <w:szCs w:val="24"/>
        </w:rPr>
        <w:t>登錄結案並上傳結案報告</w:t>
      </w:r>
      <w:r w:rsidRPr="008D694C">
        <w:rPr>
          <w:rFonts w:ascii="Times New Roman" w:eastAsia="標楷體" w:hAnsi="Times New Roman" w:cs="Times New Roman" w:hint="eastAsia"/>
          <w:kern w:val="0"/>
          <w:szCs w:val="24"/>
        </w:rPr>
        <w:t>(</w:t>
      </w:r>
      <w:r w:rsidRPr="008D694C">
        <w:rPr>
          <w:rFonts w:ascii="Times New Roman" w:eastAsia="標楷體" w:hAnsi="Times New Roman" w:cs="Times New Roman" w:hint="eastAsia"/>
          <w:kern w:val="0"/>
          <w:szCs w:val="24"/>
        </w:rPr>
        <w:t>摘要</w:t>
      </w:r>
      <w:r w:rsidRPr="008D694C">
        <w:rPr>
          <w:rFonts w:ascii="Times New Roman" w:eastAsia="標楷體" w:hAnsi="Times New Roman" w:cs="Times New Roman" w:hint="eastAsia"/>
          <w:kern w:val="0"/>
          <w:szCs w:val="24"/>
        </w:rPr>
        <w:t>1~2</w:t>
      </w:r>
      <w:r w:rsidRPr="008D694C">
        <w:rPr>
          <w:rFonts w:ascii="Times New Roman" w:eastAsia="標楷體" w:hAnsi="Times New Roman" w:cs="Times New Roman" w:hint="eastAsia"/>
          <w:kern w:val="0"/>
          <w:szCs w:val="24"/>
        </w:rPr>
        <w:t>頁</w:t>
      </w:r>
      <w:r w:rsidRPr="008D694C">
        <w:rPr>
          <w:rFonts w:ascii="Times New Roman" w:eastAsia="標楷體" w:hAnsi="Times New Roman" w:cs="Times New Roman" w:hint="eastAsia"/>
          <w:kern w:val="0"/>
          <w:szCs w:val="24"/>
        </w:rPr>
        <w:t>)</w:t>
      </w:r>
      <w:r w:rsidRPr="008D694C">
        <w:rPr>
          <w:rFonts w:ascii="Times New Roman" w:eastAsia="標楷體" w:hAnsi="Times New Roman" w:cs="Times New Roman" w:hint="eastAsia"/>
          <w:kern w:val="0"/>
          <w:szCs w:val="24"/>
        </w:rPr>
        <w:t>。</w:t>
      </w:r>
    </w:p>
    <w:p w:rsidR="00817B06" w:rsidRPr="003B6EE9" w:rsidRDefault="00817B06" w:rsidP="00817B06">
      <w:pPr>
        <w:rPr>
          <w:rFonts w:ascii="Times New Roman" w:eastAsia="標楷體" w:hAnsi="Times New Roman" w:cs="Times New Roman"/>
          <w:b/>
          <w:szCs w:val="24"/>
        </w:rPr>
      </w:pPr>
      <w:r w:rsidRPr="008D694C">
        <w:rPr>
          <w:rFonts w:ascii="Times New Roman" w:eastAsia="標楷體" w:hAnsi="Times New Roman" w:cs="Times New Roman" w:hint="eastAsia"/>
          <w:b/>
          <w:szCs w:val="24"/>
        </w:rPr>
        <w:lastRenderedPageBreak/>
        <w:t>六</w:t>
      </w:r>
      <w:r w:rsidRPr="008D694C">
        <w:rPr>
          <w:rFonts w:ascii="Times New Roman" w:eastAsia="標楷體" w:hAnsi="Times New Roman" w:cs="Times New Roman"/>
          <w:b/>
          <w:szCs w:val="24"/>
        </w:rPr>
        <w:t>、計畫執行相關注意事項</w:t>
      </w:r>
      <w:r>
        <w:rPr>
          <w:rFonts w:ascii="標楷體" w:eastAsia="標楷體" w:hAnsi="標楷體" w:cs="Times New Roman" w:hint="eastAsia"/>
        </w:rPr>
        <w:t>：</w:t>
      </w:r>
    </w:p>
    <w:p w:rsidR="00817B06" w:rsidRPr="0035583A" w:rsidRDefault="00817B06" w:rsidP="00817B0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35583A">
        <w:rPr>
          <w:rFonts w:ascii="Times New Roman" w:eastAsia="標楷體" w:hAnsi="Times New Roman" w:cs="Times New Roman"/>
          <w:szCs w:val="24"/>
        </w:rPr>
        <w:t>(</w:t>
      </w:r>
      <w:r w:rsidRPr="0035583A">
        <w:rPr>
          <w:rFonts w:ascii="Times New Roman" w:eastAsia="標楷體" w:hAnsi="Times New Roman" w:cs="Times New Roman"/>
          <w:szCs w:val="24"/>
        </w:rPr>
        <w:t>一</w:t>
      </w:r>
      <w:r w:rsidRPr="0035583A">
        <w:rPr>
          <w:rFonts w:ascii="Times New Roman" w:eastAsia="標楷體" w:hAnsi="Times New Roman" w:cs="Times New Roman"/>
          <w:szCs w:val="24"/>
        </w:rPr>
        <w:t>)</w:t>
      </w:r>
      <w:r w:rsidRPr="005A2C2E">
        <w:rPr>
          <w:rFonts w:ascii="Times New Roman" w:eastAsia="標楷體" w:hAnsi="Times New Roman" w:cs="Times New Roman"/>
          <w:b/>
          <w:color w:val="FF0000"/>
          <w:szCs w:val="24"/>
        </w:rPr>
        <w:t>經費核銷</w:t>
      </w:r>
      <w:r w:rsidRPr="005A2C2E">
        <w:rPr>
          <w:rFonts w:ascii="Times New Roman" w:eastAsia="標楷體" w:hAnsi="Times New Roman" w:cs="Times New Roman" w:hint="eastAsia"/>
          <w:b/>
          <w:color w:val="FF0000"/>
          <w:szCs w:val="24"/>
        </w:rPr>
        <w:t>請</w:t>
      </w:r>
      <w:r w:rsidRPr="005A2C2E">
        <w:rPr>
          <w:rFonts w:ascii="Times New Roman" w:eastAsia="標楷體" w:hAnsi="Times New Roman" w:cs="Times New Roman"/>
          <w:b/>
          <w:color w:val="FF0000"/>
          <w:szCs w:val="24"/>
        </w:rPr>
        <w:t>於計畫截止日前完成。</w:t>
      </w:r>
    </w:p>
    <w:p w:rsidR="00817B06" w:rsidRPr="0035583A" w:rsidRDefault="00817B06" w:rsidP="00817B0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35583A">
        <w:rPr>
          <w:rFonts w:ascii="Times New Roman" w:eastAsia="標楷體" w:hAnsi="Times New Roman" w:cs="Times New Roman"/>
          <w:szCs w:val="24"/>
        </w:rPr>
        <w:t>(</w:t>
      </w:r>
      <w:r w:rsidRPr="0035583A">
        <w:rPr>
          <w:rFonts w:ascii="Times New Roman" w:eastAsia="標楷體" w:hAnsi="Times New Roman" w:cs="Times New Roman"/>
          <w:szCs w:val="24"/>
        </w:rPr>
        <w:t>二</w:t>
      </w:r>
      <w:r w:rsidRPr="0035583A">
        <w:rPr>
          <w:rFonts w:ascii="Times New Roman" w:eastAsia="標楷體" w:hAnsi="Times New Roman" w:cs="Times New Roman"/>
          <w:szCs w:val="24"/>
        </w:rPr>
        <w:t>)</w:t>
      </w:r>
      <w:r w:rsidRPr="0035583A">
        <w:rPr>
          <w:rFonts w:ascii="Times New Roman" w:eastAsia="標楷體" w:hAnsi="Times New Roman" w:cs="Times New Roman"/>
          <w:szCs w:val="24"/>
        </w:rPr>
        <w:t>涉及合約之異動須由合約之甲乙丙三方同意。</w:t>
      </w:r>
    </w:p>
    <w:p w:rsidR="00817B06" w:rsidRDefault="00817B06" w:rsidP="00817B0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35583A">
        <w:rPr>
          <w:rFonts w:ascii="Times New Roman" w:eastAsia="標楷體" w:hAnsi="Times New Roman" w:cs="Times New Roman"/>
          <w:szCs w:val="24"/>
        </w:rPr>
        <w:t>(</w:t>
      </w:r>
      <w:r w:rsidRPr="0035583A">
        <w:rPr>
          <w:rFonts w:ascii="Times New Roman" w:eastAsia="標楷體" w:hAnsi="Times New Roman" w:cs="Times New Roman"/>
          <w:szCs w:val="24"/>
        </w:rPr>
        <w:t>三</w:t>
      </w:r>
      <w:r w:rsidRPr="0035583A">
        <w:rPr>
          <w:rFonts w:ascii="Times New Roman" w:eastAsia="標楷體" w:hAnsi="Times New Roman" w:cs="Times New Roman"/>
          <w:szCs w:val="24"/>
        </w:rPr>
        <w:t>)</w:t>
      </w:r>
      <w:r w:rsidRPr="0035583A">
        <w:rPr>
          <w:rFonts w:ascii="Times New Roman" w:eastAsia="標楷體" w:hAnsi="Times New Roman" w:cs="Times New Roman"/>
          <w:szCs w:val="24"/>
        </w:rPr>
        <w:t>計畫</w:t>
      </w:r>
      <w:r>
        <w:rPr>
          <w:rFonts w:ascii="Times New Roman" w:eastAsia="標楷體" w:hAnsi="Times New Roman" w:cs="Times New Roman" w:hint="eastAsia"/>
          <w:szCs w:val="24"/>
        </w:rPr>
        <w:t>(</w:t>
      </w:r>
      <w:r>
        <w:rPr>
          <w:rFonts w:ascii="Times New Roman" w:eastAsia="標楷體" w:hAnsi="Times New Roman" w:cs="Times New Roman" w:hint="eastAsia"/>
          <w:szCs w:val="24"/>
        </w:rPr>
        <w:t>含招標案件</w:t>
      </w:r>
      <w:r>
        <w:rPr>
          <w:rFonts w:ascii="Times New Roman" w:eastAsia="標楷體" w:hAnsi="Times New Roman" w:cs="Times New Roman" w:hint="eastAsia"/>
          <w:szCs w:val="24"/>
        </w:rPr>
        <w:t>)</w:t>
      </w:r>
      <w:r w:rsidRPr="0035583A">
        <w:rPr>
          <w:rFonts w:ascii="Times New Roman" w:eastAsia="標楷體" w:hAnsi="Times New Roman" w:cs="Times New Roman"/>
          <w:szCs w:val="24"/>
        </w:rPr>
        <w:t>相關發文及簽呈須會簽</w:t>
      </w:r>
      <w:r w:rsidRPr="000603A5">
        <w:rPr>
          <w:rFonts w:ascii="Times New Roman" w:eastAsia="標楷體" w:hAnsi="Times New Roman" w:cs="Times New Roman" w:hint="eastAsia"/>
          <w:szCs w:val="24"/>
        </w:rPr>
        <w:t>研發暨國際兩岸事務處</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產學暨育成中心</w:t>
      </w:r>
      <w:r w:rsidRPr="0035583A">
        <w:rPr>
          <w:rFonts w:ascii="Times New Roman" w:eastAsia="標楷體" w:hAnsi="Times New Roman" w:cs="Times New Roman"/>
          <w:szCs w:val="24"/>
        </w:rPr>
        <w:t>。</w:t>
      </w:r>
    </w:p>
    <w:p w:rsidR="00817B06" w:rsidRPr="00094363" w:rsidRDefault="00817B06" w:rsidP="00817B06">
      <w:pPr>
        <w:rPr>
          <w:rFonts w:ascii="Times New Roman" w:eastAsia="標楷體" w:hAnsi="Times New Roman" w:cs="Times New Roman"/>
          <w:b/>
          <w:sz w:val="28"/>
          <w:szCs w:val="28"/>
        </w:rPr>
      </w:pPr>
      <w:r w:rsidRPr="00094363">
        <w:rPr>
          <w:rFonts w:ascii="Times New Roman" w:eastAsia="標楷體" w:hAnsi="Times New Roman" w:cs="Times New Roman"/>
          <w:b/>
          <w:sz w:val="28"/>
          <w:szCs w:val="28"/>
        </w:rPr>
        <w:t>招標案件相關配合事項</w:t>
      </w:r>
    </w:p>
    <w:p w:rsidR="00817B06" w:rsidRPr="00266E00" w:rsidRDefault="00817B06" w:rsidP="00817B06">
      <w:pPr>
        <w:rPr>
          <w:rFonts w:ascii="Times New Roman" w:eastAsia="標楷體" w:hAnsi="Times New Roman" w:cs="Times New Roman"/>
        </w:rPr>
      </w:pPr>
      <w:r>
        <w:rPr>
          <w:rFonts w:ascii="Times New Roman" w:eastAsia="標楷體" w:hAnsi="Times New Roman" w:cs="Times New Roman" w:hint="eastAsia"/>
        </w:rPr>
        <w:t>一、</w:t>
      </w:r>
      <w:r w:rsidRPr="00266E00">
        <w:rPr>
          <w:rFonts w:ascii="Times New Roman" w:eastAsia="標楷體" w:hAnsi="Times New Roman" w:cs="Times New Roman"/>
        </w:rPr>
        <w:t>標的分類</w:t>
      </w:r>
    </w:p>
    <w:p w:rsidR="00817B06" w:rsidRPr="00D0697C" w:rsidRDefault="00817B06" w:rsidP="00817B06">
      <w:pPr>
        <w:pStyle w:val="aa"/>
        <w:ind w:leftChars="0"/>
        <w:rPr>
          <w:rFonts w:ascii="Times New Roman" w:eastAsia="標楷體" w:hAnsi="Times New Roman" w:cs="Times New Roman"/>
        </w:rPr>
      </w:pPr>
      <w:r w:rsidRPr="00D0697C">
        <w:rPr>
          <w:rFonts w:ascii="Times New Roman" w:eastAsia="標楷體" w:hAnsi="Times New Roman" w:cs="Times New Roman"/>
        </w:rPr>
        <w:t>應符合大學法規範及本校產學合作實施要點以促進教學研究與實習為主，如招標案件</w:t>
      </w:r>
      <w:r w:rsidRPr="00197D8D">
        <w:rPr>
          <w:rFonts w:ascii="Times New Roman" w:eastAsia="標楷體" w:hAnsi="Times New Roman" w:cs="Times New Roman"/>
          <w:b/>
        </w:rPr>
        <w:t>屬「勞務採購」標的分類為勞務類之行政服務或</w:t>
      </w:r>
      <w:r>
        <w:rPr>
          <w:rFonts w:ascii="Times New Roman" w:eastAsia="標楷體" w:hAnsi="Times New Roman" w:cs="Times New Roman" w:hint="eastAsia"/>
          <w:b/>
        </w:rPr>
        <w:t>教育服務</w:t>
      </w:r>
      <w:r w:rsidRPr="00D0697C">
        <w:rPr>
          <w:rFonts w:ascii="Times New Roman" w:eastAsia="標楷體" w:hAnsi="Times New Roman" w:cs="Times New Roman"/>
        </w:rPr>
        <w:t>等非教育研究相關，應簽呈核准後辦理。</w:t>
      </w:r>
    </w:p>
    <w:p w:rsidR="00817B06" w:rsidRPr="00266E00" w:rsidRDefault="00817B06" w:rsidP="00817B06">
      <w:pPr>
        <w:rPr>
          <w:rFonts w:ascii="Times New Roman" w:eastAsia="標楷體" w:hAnsi="Times New Roman" w:cs="Times New Roman"/>
        </w:rPr>
      </w:pPr>
      <w:r>
        <w:rPr>
          <w:rFonts w:ascii="Times New Roman" w:eastAsia="標楷體" w:hAnsi="Times New Roman" w:cs="Times New Roman" w:hint="eastAsia"/>
        </w:rPr>
        <w:t>二、</w:t>
      </w:r>
      <w:r w:rsidRPr="00266E00">
        <w:rPr>
          <w:rFonts w:ascii="Times New Roman" w:eastAsia="標楷體" w:hAnsi="Times New Roman" w:cs="Times New Roman"/>
        </w:rPr>
        <w:t>行政管理費</w:t>
      </w:r>
    </w:p>
    <w:p w:rsidR="00817B06" w:rsidRPr="00D0697C" w:rsidRDefault="00817B06" w:rsidP="00817B06">
      <w:pPr>
        <w:pStyle w:val="aa"/>
        <w:ind w:leftChars="0"/>
        <w:rPr>
          <w:rFonts w:ascii="Times New Roman" w:eastAsia="標楷體" w:hAnsi="Times New Roman" w:cs="Times New Roman"/>
        </w:rPr>
      </w:pPr>
      <w:r w:rsidRPr="00D0697C">
        <w:rPr>
          <w:rFonts w:ascii="Times New Roman" w:eastAsia="標楷體" w:hAnsi="Times New Roman" w:cs="Times New Roman"/>
        </w:rPr>
        <w:t>未依本校「校外計畫行政管理費收支要點」編列計畫總額之</w:t>
      </w:r>
      <w:r w:rsidRPr="00D0697C">
        <w:rPr>
          <w:rFonts w:ascii="Times New Roman" w:eastAsia="標楷體" w:hAnsi="Times New Roman" w:cs="Times New Roman"/>
        </w:rPr>
        <w:t>10%</w:t>
      </w:r>
      <w:r w:rsidRPr="00D0697C">
        <w:rPr>
          <w:rFonts w:ascii="Times New Roman" w:eastAsia="標楷體" w:hAnsi="Times New Roman" w:cs="Times New Roman"/>
        </w:rPr>
        <w:t>，應簽呈核准後辦理。</w:t>
      </w:r>
    </w:p>
    <w:p w:rsidR="00817B06" w:rsidRPr="00266E00" w:rsidRDefault="00817B06" w:rsidP="00817B06">
      <w:pPr>
        <w:rPr>
          <w:rFonts w:ascii="Times New Roman" w:eastAsia="標楷體" w:hAnsi="Times New Roman" w:cs="Times New Roman"/>
        </w:rPr>
      </w:pPr>
      <w:r>
        <w:rPr>
          <w:rFonts w:ascii="Times New Roman" w:eastAsia="標楷體" w:hAnsi="Times New Roman" w:cs="Times New Roman" w:hint="eastAsia"/>
        </w:rPr>
        <w:t>三、</w:t>
      </w:r>
      <w:r w:rsidRPr="00266E00">
        <w:rPr>
          <w:rFonts w:ascii="Times New Roman" w:eastAsia="標楷體" w:hAnsi="Times New Roman" w:cs="Times New Roman"/>
        </w:rPr>
        <w:t>學校配合款</w:t>
      </w:r>
    </w:p>
    <w:p w:rsidR="00817B06" w:rsidRDefault="00817B06" w:rsidP="00817B06">
      <w:pPr>
        <w:pStyle w:val="aa"/>
        <w:ind w:leftChars="0"/>
        <w:rPr>
          <w:rFonts w:ascii="Times New Roman" w:eastAsia="標楷體" w:hAnsi="Times New Roman" w:cs="Times New Roman"/>
        </w:rPr>
      </w:pPr>
      <w:r w:rsidRPr="00D0697C">
        <w:rPr>
          <w:rFonts w:ascii="Times New Roman" w:eastAsia="標楷體" w:hAnsi="Times New Roman" w:cs="Times New Roman"/>
        </w:rPr>
        <w:t>計畫需編列學校配合款，應提「各類計畫案配合款申請表」核准後辦理。</w:t>
      </w:r>
    </w:p>
    <w:p w:rsidR="00817B06" w:rsidRPr="00C05DBE" w:rsidRDefault="00817B06" w:rsidP="00817B06">
      <w:pPr>
        <w:rPr>
          <w:rFonts w:ascii="Times New Roman" w:eastAsia="標楷體" w:hAnsi="Times New Roman" w:cs="Times New Roman"/>
        </w:rPr>
      </w:pPr>
      <w:r>
        <w:rPr>
          <w:rFonts w:ascii="Times New Roman" w:eastAsia="標楷體" w:hAnsi="Times New Roman" w:cs="Times New Roman" w:hint="eastAsia"/>
        </w:rPr>
        <w:t>四</w:t>
      </w:r>
      <w:r>
        <w:rPr>
          <w:rFonts w:ascii="標楷體" w:eastAsia="標楷體" w:hAnsi="標楷體" w:cs="Times New Roman" w:hint="eastAsia"/>
        </w:rPr>
        <w:t>、</w:t>
      </w:r>
      <w:r>
        <w:rPr>
          <w:rFonts w:ascii="Times New Roman" w:eastAsia="標楷體" w:hAnsi="Times New Roman" w:cs="Times New Roman" w:hint="eastAsia"/>
        </w:rPr>
        <w:t>計畫款項未入帳應先填具</w:t>
      </w:r>
      <w:r>
        <w:rPr>
          <w:rFonts w:ascii="標楷體" w:eastAsia="標楷體" w:hAnsi="標楷體" w:cs="Times New Roman" w:hint="eastAsia"/>
        </w:rPr>
        <w:t>「</w:t>
      </w:r>
      <w:r>
        <w:rPr>
          <w:rFonts w:ascii="Times New Roman" w:eastAsia="標楷體" w:hAnsi="Times New Roman" w:cs="Times New Roman" w:hint="eastAsia"/>
        </w:rPr>
        <w:t>借支款申請書</w:t>
      </w:r>
      <w:r>
        <w:rPr>
          <w:rFonts w:ascii="標楷體" w:eastAsia="標楷體" w:hAnsi="標楷體" w:cs="Times New Roman" w:hint="eastAsia"/>
        </w:rPr>
        <w:t>」</w:t>
      </w:r>
      <w:r w:rsidRPr="00D0697C">
        <w:rPr>
          <w:rFonts w:ascii="Times New Roman" w:eastAsia="標楷體" w:hAnsi="Times New Roman" w:cs="Times New Roman"/>
        </w:rPr>
        <w:t>核准後辦理。</w:t>
      </w:r>
    </w:p>
    <w:p w:rsidR="00817B06" w:rsidRPr="00D0697C" w:rsidRDefault="00817B06" w:rsidP="00817B06">
      <w:pPr>
        <w:rPr>
          <w:rFonts w:ascii="Times New Roman" w:eastAsia="標楷體" w:hAnsi="Times New Roman" w:cs="Times New Roman"/>
        </w:rPr>
      </w:pPr>
      <w:r w:rsidRPr="00D0697C">
        <w:rPr>
          <w:rFonts w:ascii="Times New Roman" w:eastAsia="標楷體" w:hAnsi="Times New Roman" w:cs="Times New Roman"/>
        </w:rPr>
        <w:t xml:space="preserve">  </w:t>
      </w:r>
    </w:p>
    <w:p w:rsidR="00817B06" w:rsidRPr="00D0697C" w:rsidRDefault="00817B06" w:rsidP="00817B06">
      <w:pPr>
        <w:rPr>
          <w:rFonts w:ascii="Times New Roman" w:eastAsia="標楷體" w:hAnsi="Times New Roman" w:cs="Times New Roman"/>
        </w:rPr>
      </w:pPr>
      <w:r w:rsidRPr="00D0697C">
        <w:rPr>
          <w:rFonts w:ascii="Times New Roman" w:eastAsia="標楷體" w:hAnsi="Times New Roman" w:cs="Times New Roman"/>
        </w:rPr>
        <w:t>相關</w:t>
      </w:r>
      <w:r w:rsidRPr="00D0697C">
        <w:rPr>
          <w:rFonts w:ascii="Times New Roman" w:eastAsia="標楷體" w:hAnsi="Times New Roman" w:cs="Times New Roman"/>
        </w:rPr>
        <w:t>Q&amp;A</w:t>
      </w:r>
    </w:p>
    <w:p w:rsidR="00817B06" w:rsidRPr="00D0697C" w:rsidRDefault="00817B06" w:rsidP="00817B06">
      <w:pPr>
        <w:rPr>
          <w:rFonts w:ascii="Times New Roman" w:eastAsia="標楷體" w:hAnsi="Times New Roman" w:cs="Times New Roman"/>
        </w:rPr>
      </w:pPr>
      <w:r w:rsidRPr="00D0697C">
        <w:rPr>
          <w:rFonts w:ascii="Times New Roman" w:eastAsia="標楷體" w:hAnsi="Times New Roman" w:cs="Times New Roman"/>
        </w:rPr>
        <w:t>一、學校是否得以廠商身分參與政府採購</w:t>
      </w:r>
    </w:p>
    <w:p w:rsidR="00817B06" w:rsidRPr="00D0697C" w:rsidRDefault="00817B06" w:rsidP="00817B06">
      <w:pPr>
        <w:rPr>
          <w:rFonts w:ascii="Times New Roman" w:eastAsia="標楷體" w:hAnsi="Times New Roman" w:cs="Times New Roman"/>
        </w:rPr>
      </w:pPr>
      <w:r>
        <w:rPr>
          <w:rFonts w:ascii="Times New Roman" w:eastAsia="標楷體" w:hAnsi="Times New Roman" w:cs="Times New Roman" w:hint="eastAsia"/>
        </w:rPr>
        <w:t xml:space="preserve">    </w:t>
      </w:r>
      <w:r w:rsidRPr="00D0697C">
        <w:rPr>
          <w:rFonts w:ascii="Times New Roman" w:eastAsia="標楷體" w:hAnsi="Times New Roman" w:cs="Times New Roman"/>
        </w:rPr>
        <w:t>依據大學法第</w:t>
      </w:r>
      <w:r w:rsidRPr="00D0697C">
        <w:rPr>
          <w:rFonts w:ascii="Times New Roman" w:eastAsia="標楷體" w:hAnsi="Times New Roman" w:cs="Times New Roman"/>
        </w:rPr>
        <w:t>2</w:t>
      </w:r>
      <w:r w:rsidRPr="00D0697C">
        <w:rPr>
          <w:rFonts w:ascii="Times New Roman" w:eastAsia="標楷體" w:hAnsi="Times New Roman" w:cs="Times New Roman"/>
        </w:rPr>
        <w:t>條、第</w:t>
      </w:r>
      <w:r w:rsidRPr="00D0697C">
        <w:rPr>
          <w:rFonts w:ascii="Times New Roman" w:eastAsia="標楷體" w:hAnsi="Times New Roman" w:cs="Times New Roman"/>
        </w:rPr>
        <w:t>4</w:t>
      </w:r>
      <w:r w:rsidRPr="00D0697C">
        <w:rPr>
          <w:rFonts w:ascii="Times New Roman" w:eastAsia="標楷體" w:hAnsi="Times New Roman" w:cs="Times New Roman"/>
        </w:rPr>
        <w:t>條及私立學校法第</w:t>
      </w:r>
      <w:r w:rsidRPr="00D0697C">
        <w:rPr>
          <w:rFonts w:ascii="Times New Roman" w:eastAsia="標楷體" w:hAnsi="Times New Roman" w:cs="Times New Roman"/>
        </w:rPr>
        <w:t>2</w:t>
      </w:r>
      <w:r w:rsidRPr="00D0697C">
        <w:rPr>
          <w:rFonts w:ascii="Times New Roman" w:eastAsia="標楷體" w:hAnsi="Times New Roman" w:cs="Times New Roman"/>
        </w:rPr>
        <w:t>條規定，國立大學及私立學校分屬於政府採購法第</w:t>
      </w:r>
      <w:r w:rsidRPr="00D0697C">
        <w:rPr>
          <w:rFonts w:ascii="Times New Roman" w:eastAsia="標楷體" w:hAnsi="Times New Roman" w:cs="Times New Roman"/>
        </w:rPr>
        <w:t>8</w:t>
      </w:r>
      <w:r w:rsidRPr="00D0697C">
        <w:rPr>
          <w:rFonts w:ascii="Times New Roman" w:eastAsia="標楷體" w:hAnsi="Times New Roman" w:cs="Times New Roman"/>
        </w:rPr>
        <w:t>條所稱之機構及財團法人，於符合招標文件所定資格條件之情形下，得以廠商身分參與政府採購。惟依行政院公共工程委員會</w:t>
      </w:r>
      <w:r w:rsidRPr="00D0697C">
        <w:rPr>
          <w:rFonts w:ascii="Times New Roman" w:eastAsia="標楷體" w:hAnsi="Times New Roman" w:cs="Times New Roman"/>
        </w:rPr>
        <w:t>90</w:t>
      </w:r>
      <w:r w:rsidRPr="00D0697C">
        <w:rPr>
          <w:rFonts w:ascii="Times New Roman" w:eastAsia="標楷體" w:hAnsi="Times New Roman" w:cs="Times New Roman"/>
        </w:rPr>
        <w:t>年</w:t>
      </w:r>
      <w:r w:rsidRPr="00D0697C">
        <w:rPr>
          <w:rFonts w:ascii="Times New Roman" w:eastAsia="標楷體" w:hAnsi="Times New Roman" w:cs="Times New Roman"/>
        </w:rPr>
        <w:t>5</w:t>
      </w:r>
      <w:r w:rsidRPr="00D0697C">
        <w:rPr>
          <w:rFonts w:ascii="Times New Roman" w:eastAsia="標楷體" w:hAnsi="Times New Roman" w:cs="Times New Roman"/>
        </w:rPr>
        <w:t>月</w:t>
      </w:r>
      <w:r w:rsidRPr="00D0697C">
        <w:rPr>
          <w:rFonts w:ascii="Times New Roman" w:eastAsia="標楷體" w:hAnsi="Times New Roman" w:cs="Times New Roman"/>
        </w:rPr>
        <w:t>1</w:t>
      </w:r>
      <w:r w:rsidRPr="00D0697C">
        <w:rPr>
          <w:rFonts w:ascii="Times New Roman" w:eastAsia="標楷體" w:hAnsi="Times New Roman" w:cs="Times New Roman"/>
        </w:rPr>
        <w:t>日</w:t>
      </w:r>
      <w:r w:rsidRPr="00D0697C">
        <w:rPr>
          <w:rFonts w:ascii="Times New Roman" w:eastAsia="標楷體" w:hAnsi="Times New Roman" w:cs="Times New Roman"/>
        </w:rPr>
        <w:t>(</w:t>
      </w:r>
      <w:r w:rsidRPr="00D0697C">
        <w:rPr>
          <w:rFonts w:ascii="Times New Roman" w:eastAsia="標楷體" w:hAnsi="Times New Roman" w:cs="Times New Roman"/>
        </w:rPr>
        <w:t>九十</w:t>
      </w:r>
      <w:r w:rsidRPr="00D0697C">
        <w:rPr>
          <w:rFonts w:ascii="Times New Roman" w:eastAsia="標楷體" w:hAnsi="Times New Roman" w:cs="Times New Roman"/>
        </w:rPr>
        <w:t>)</w:t>
      </w:r>
      <w:r w:rsidRPr="00D0697C">
        <w:rPr>
          <w:rFonts w:ascii="Times New Roman" w:eastAsia="標楷體" w:hAnsi="Times New Roman" w:cs="Times New Roman"/>
        </w:rPr>
        <w:t>工程企字第</w:t>
      </w:r>
      <w:r w:rsidRPr="00D0697C">
        <w:rPr>
          <w:rFonts w:ascii="Times New Roman" w:eastAsia="標楷體" w:hAnsi="Times New Roman" w:cs="Times New Roman"/>
        </w:rPr>
        <w:t>90015736</w:t>
      </w:r>
      <w:r w:rsidRPr="00D0697C">
        <w:rPr>
          <w:rFonts w:ascii="Times New Roman" w:eastAsia="標楷體" w:hAnsi="Times New Roman" w:cs="Times New Roman"/>
        </w:rPr>
        <w:t>號函釋，學校之職責為教育及研究，其參與競標，應符合其設立之目的、宗旨。</w:t>
      </w:r>
    </w:p>
    <w:p w:rsidR="00817B06" w:rsidRPr="00D0697C" w:rsidRDefault="00817B06" w:rsidP="00817B06">
      <w:pPr>
        <w:rPr>
          <w:rFonts w:ascii="Times New Roman" w:eastAsia="標楷體" w:hAnsi="Times New Roman" w:cs="Times New Roman"/>
        </w:rPr>
      </w:pPr>
    </w:p>
    <w:p w:rsidR="00817B06" w:rsidRPr="00D0697C" w:rsidRDefault="00817B06" w:rsidP="00817B06">
      <w:pPr>
        <w:rPr>
          <w:rFonts w:ascii="Times New Roman" w:eastAsia="標楷體" w:hAnsi="Times New Roman" w:cs="Times New Roman"/>
        </w:rPr>
      </w:pPr>
      <w:r w:rsidRPr="00D0697C">
        <w:rPr>
          <w:rFonts w:ascii="Times New Roman" w:eastAsia="標楷體" w:hAnsi="Times New Roman" w:cs="Times New Roman"/>
        </w:rPr>
        <w:t>二、學校須具名簽訂合約</w:t>
      </w:r>
    </w:p>
    <w:p w:rsidR="00817B06" w:rsidRDefault="00817B06" w:rsidP="00817B06">
      <w:pPr>
        <w:rPr>
          <w:rFonts w:ascii="Times New Roman" w:eastAsia="標楷體" w:hAnsi="Times New Roman" w:cs="Times New Roman"/>
        </w:rPr>
      </w:pPr>
      <w:r>
        <w:rPr>
          <w:rFonts w:ascii="Times New Roman" w:eastAsia="標楷體" w:hAnsi="Times New Roman" w:cs="Times New Roman" w:hint="eastAsia"/>
        </w:rPr>
        <w:t xml:space="preserve">    </w:t>
      </w:r>
      <w:r w:rsidRPr="00D0697C">
        <w:rPr>
          <w:rFonts w:ascii="Times New Roman" w:eastAsia="標楷體" w:hAnsi="Times New Roman" w:cs="Times New Roman"/>
        </w:rPr>
        <w:t>教育部</w:t>
      </w:r>
      <w:r w:rsidRPr="00D0697C">
        <w:rPr>
          <w:rFonts w:ascii="Times New Roman" w:eastAsia="標楷體" w:hAnsi="Times New Roman" w:cs="Times New Roman"/>
        </w:rPr>
        <w:t>102</w:t>
      </w:r>
      <w:r w:rsidRPr="00D0697C">
        <w:rPr>
          <w:rFonts w:ascii="Times New Roman" w:eastAsia="標楷體" w:hAnsi="Times New Roman" w:cs="Times New Roman"/>
        </w:rPr>
        <w:t>年</w:t>
      </w:r>
      <w:r w:rsidRPr="00D0697C">
        <w:rPr>
          <w:rFonts w:ascii="Times New Roman" w:eastAsia="標楷體" w:hAnsi="Times New Roman" w:cs="Times New Roman"/>
        </w:rPr>
        <w:t>3</w:t>
      </w:r>
      <w:r w:rsidRPr="00D0697C">
        <w:rPr>
          <w:rFonts w:ascii="Times New Roman" w:eastAsia="標楷體" w:hAnsi="Times New Roman" w:cs="Times New Roman"/>
        </w:rPr>
        <w:t>月</w:t>
      </w:r>
      <w:r w:rsidRPr="00D0697C">
        <w:rPr>
          <w:rFonts w:ascii="Times New Roman" w:eastAsia="標楷體" w:hAnsi="Times New Roman" w:cs="Times New Roman"/>
        </w:rPr>
        <w:t>4</w:t>
      </w:r>
      <w:r w:rsidRPr="00D0697C">
        <w:rPr>
          <w:rFonts w:ascii="Times New Roman" w:eastAsia="標楷體" w:hAnsi="Times New Roman" w:cs="Times New Roman"/>
        </w:rPr>
        <w:t>日臺教人（二）字第</w:t>
      </w:r>
      <w:r w:rsidRPr="00D0697C">
        <w:rPr>
          <w:rFonts w:ascii="Times New Roman" w:eastAsia="標楷體" w:hAnsi="Times New Roman" w:cs="Times New Roman"/>
        </w:rPr>
        <w:t>1020030926</w:t>
      </w:r>
      <w:r>
        <w:rPr>
          <w:rFonts w:ascii="Times New Roman" w:eastAsia="標楷體" w:hAnsi="Times New Roman" w:cs="Times New Roman"/>
        </w:rPr>
        <w:t>號函</w:t>
      </w:r>
      <w:r w:rsidRPr="00D0697C">
        <w:rPr>
          <w:rFonts w:ascii="Times New Roman" w:eastAsia="標楷體" w:hAnsi="Times New Roman" w:cs="Times New Roman"/>
        </w:rPr>
        <w:t>「國立大專校院專任教師承接計畫，計畫性質無論是委託研究計畫（包含產學合作及政府、公民營委託計畫等）或補助計畫，均應由學校具名簽訂合約；如無法由學校具名簽訂合約（如擔任其他學校或民營機構研究計畫案之共同主持人或協同主持人或其以學會名義接</w:t>
      </w:r>
      <w:r>
        <w:rPr>
          <w:rFonts w:ascii="Times New Roman" w:eastAsia="標楷體" w:hAnsi="Times New Roman" w:cs="Times New Roman"/>
        </w:rPr>
        <w:t>受委辦計畫等），仍應依學校行政作業程序取得許可。」</w:t>
      </w:r>
    </w:p>
    <w:p w:rsidR="00817B06" w:rsidRDefault="00817B06">
      <w:pPr>
        <w:widowControl/>
        <w:rPr>
          <w:rFonts w:ascii="標楷體" w:eastAsia="標楷體" w:hAnsi="標楷體"/>
          <w:b/>
          <w:bCs/>
          <w:sz w:val="36"/>
          <w:szCs w:val="36"/>
        </w:rPr>
      </w:pPr>
      <w:r>
        <w:rPr>
          <w:rFonts w:ascii="標楷體" w:eastAsia="標楷體" w:hAnsi="標楷體"/>
          <w:b/>
          <w:bCs/>
          <w:sz w:val="36"/>
          <w:szCs w:val="36"/>
        </w:rPr>
        <w:br w:type="page"/>
      </w:r>
    </w:p>
    <w:p w:rsidR="00BB543E" w:rsidRPr="00380EFF" w:rsidRDefault="00BB543E" w:rsidP="008C13AF">
      <w:pPr>
        <w:adjustRightInd w:val="0"/>
        <w:snapToGrid w:val="0"/>
        <w:spacing w:before="100" w:beforeAutospacing="1" w:afterLines="40" w:after="130" w:line="180" w:lineRule="auto"/>
        <w:jc w:val="center"/>
        <w:rPr>
          <w:rFonts w:ascii="標楷體" w:eastAsia="標楷體" w:hAnsi="標楷體"/>
          <w:b/>
          <w:bCs/>
          <w:sz w:val="36"/>
          <w:szCs w:val="36"/>
        </w:rPr>
      </w:pPr>
      <w:r w:rsidRPr="00380EFF">
        <w:rPr>
          <w:rFonts w:ascii="標楷體" w:eastAsia="標楷體" w:hAnsi="標楷體" w:hint="eastAsia"/>
          <w:b/>
          <w:bCs/>
          <w:sz w:val="36"/>
          <w:szCs w:val="36"/>
        </w:rPr>
        <w:t>大 仁 科 技 大 學 產 學 合 作 計 畫 合 約 書</w:t>
      </w:r>
    </w:p>
    <w:p w:rsidR="00BB543E" w:rsidRPr="00452E37" w:rsidRDefault="00BB543E" w:rsidP="00BB543E">
      <w:pPr>
        <w:adjustRightInd w:val="0"/>
        <w:snapToGrid w:val="0"/>
        <w:spacing w:line="300" w:lineRule="auto"/>
        <w:jc w:val="both"/>
        <w:rPr>
          <w:rFonts w:ascii="標楷體" w:eastAsia="標楷體" w:hAnsi="標楷體"/>
          <w:b/>
          <w:bCs/>
          <w:sz w:val="28"/>
          <w:szCs w:val="28"/>
          <w:u w:val="single"/>
        </w:rPr>
      </w:pPr>
      <w:r w:rsidRPr="00452E37">
        <w:rPr>
          <w:rFonts w:ascii="標楷體" w:eastAsia="標楷體" w:hAnsi="標楷體" w:hint="eastAsia"/>
          <w:b/>
          <w:bCs/>
          <w:sz w:val="28"/>
          <w:szCs w:val="28"/>
        </w:rPr>
        <w:t xml:space="preserve">合約編號：仁合 </w:t>
      </w:r>
      <w:r w:rsidRPr="00452E37">
        <w:rPr>
          <w:rFonts w:ascii="標楷體" w:eastAsia="標楷體" w:hAnsi="標楷體" w:hint="eastAsia"/>
          <w:b/>
          <w:bCs/>
          <w:sz w:val="28"/>
          <w:szCs w:val="28"/>
          <w:u w:val="single"/>
        </w:rPr>
        <w:t xml:space="preserve">               </w:t>
      </w:r>
      <w:r w:rsidRPr="00452E37">
        <w:rPr>
          <w:rFonts w:ascii="標楷體" w:eastAsia="標楷體" w:hAnsi="標楷體" w:hint="eastAsia"/>
          <w:bCs/>
          <w:szCs w:val="24"/>
        </w:rPr>
        <w:t>(由</w:t>
      </w:r>
      <w:r w:rsidR="000603A5" w:rsidRPr="000603A5">
        <w:rPr>
          <w:rFonts w:ascii="標楷體" w:eastAsia="標楷體" w:hAnsi="標楷體" w:hint="eastAsia"/>
          <w:bCs/>
          <w:szCs w:val="24"/>
        </w:rPr>
        <w:t>研發暨國際兩岸事務處</w:t>
      </w:r>
      <w:r w:rsidRPr="00452E37">
        <w:rPr>
          <w:rFonts w:ascii="標楷體" w:eastAsia="標楷體" w:hAnsi="標楷體" w:hint="eastAsia"/>
          <w:bCs/>
          <w:szCs w:val="24"/>
        </w:rPr>
        <w:t>提供)</w:t>
      </w:r>
    </w:p>
    <w:p w:rsidR="00BB543E" w:rsidRPr="00452E37" w:rsidRDefault="00BB543E" w:rsidP="00BB543E">
      <w:pPr>
        <w:adjustRightInd w:val="0"/>
        <w:snapToGrid w:val="0"/>
        <w:spacing w:line="300" w:lineRule="auto"/>
        <w:jc w:val="both"/>
        <w:rPr>
          <w:rFonts w:ascii="標楷體" w:eastAsia="標楷體" w:hAnsi="標楷體"/>
          <w:b/>
          <w:sz w:val="28"/>
          <w:szCs w:val="28"/>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177800</wp:posOffset>
            </wp:positionV>
            <wp:extent cx="5738495" cy="7163435"/>
            <wp:effectExtent l="0" t="0" r="0" b="0"/>
            <wp:wrapNone/>
            <wp:docPr id="2" name="圖片 2" descr="TajenUniversityLOGO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enUniversityLOGOall"/>
                    <pic:cNvPicPr>
                      <a:picLocks noChangeAspect="1" noChangeArrowheads="1"/>
                    </pic:cNvPicPr>
                  </pic:nvPicPr>
                  <pic:blipFill>
                    <a:blip r:embed="rId8">
                      <a:lum bright="80000" contrast="-84000"/>
                      <a:extLst>
                        <a:ext uri="{28A0092B-C50C-407E-A947-70E740481C1C}">
                          <a14:useLocalDpi xmlns:a14="http://schemas.microsoft.com/office/drawing/2010/main" val="0"/>
                        </a:ext>
                      </a:extLst>
                    </a:blip>
                    <a:srcRect/>
                    <a:stretch>
                      <a:fillRect/>
                    </a:stretch>
                  </pic:blipFill>
                  <pic:spPr bwMode="auto">
                    <a:xfrm>
                      <a:off x="0" y="0"/>
                      <a:ext cx="5738495" cy="716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37">
        <w:rPr>
          <w:rFonts w:ascii="標楷體" w:eastAsia="標楷體" w:hAnsi="標楷體" w:hint="eastAsia"/>
          <w:b/>
          <w:sz w:val="28"/>
          <w:szCs w:val="28"/>
        </w:rPr>
        <w:t>計畫名稱：</w:t>
      </w:r>
      <w:r w:rsidRPr="00452E37">
        <w:rPr>
          <w:rFonts w:ascii="標楷體" w:eastAsia="標楷體" w:hAnsi="標楷體" w:hint="eastAsia"/>
          <w:b/>
          <w:sz w:val="28"/>
          <w:szCs w:val="28"/>
          <w:u w:val="single"/>
        </w:rPr>
        <w:t xml:space="preserve">                                             </w:t>
      </w:r>
    </w:p>
    <w:p w:rsidR="00BB543E" w:rsidRPr="00452E37" w:rsidRDefault="00BB543E" w:rsidP="00BB543E">
      <w:pPr>
        <w:adjustRightInd w:val="0"/>
        <w:snapToGrid w:val="0"/>
        <w:spacing w:line="300" w:lineRule="auto"/>
        <w:jc w:val="both"/>
        <w:rPr>
          <w:rFonts w:ascii="標楷體" w:eastAsia="標楷體" w:hAnsi="標楷體"/>
          <w:sz w:val="28"/>
          <w:szCs w:val="28"/>
        </w:rPr>
      </w:pPr>
      <w:r w:rsidRPr="00452E37">
        <w:rPr>
          <w:rFonts w:ascii="標楷體" w:eastAsia="標楷體" w:hAnsi="標楷體" w:hint="eastAsia"/>
          <w:b/>
          <w:sz w:val="28"/>
          <w:szCs w:val="28"/>
        </w:rPr>
        <w:t>立合約書人：</w:t>
      </w:r>
    </w:p>
    <w:p w:rsidR="00BB543E" w:rsidRPr="00452E37" w:rsidRDefault="00BB543E" w:rsidP="00BB543E">
      <w:pPr>
        <w:adjustRightInd w:val="0"/>
        <w:snapToGrid w:val="0"/>
        <w:spacing w:line="300" w:lineRule="auto"/>
        <w:ind w:left="1628" w:hangingChars="613" w:hanging="1628"/>
        <w:jc w:val="both"/>
        <w:rPr>
          <w:rFonts w:ascii="標楷體" w:eastAsia="標楷體" w:hAnsi="標楷體"/>
          <w:sz w:val="28"/>
          <w:szCs w:val="28"/>
        </w:rPr>
      </w:pPr>
      <w:r w:rsidRPr="00452E37">
        <w:rPr>
          <w:rFonts w:ascii="標楷體" w:eastAsia="標楷體" w:hAnsi="標楷體" w:hint="eastAsia"/>
          <w:sz w:val="28"/>
          <w:szCs w:val="28"/>
        </w:rPr>
        <w:t>計畫委託單位：</w:t>
      </w:r>
      <w:r w:rsidRPr="00452E37">
        <w:rPr>
          <w:rFonts w:ascii="標楷體" w:eastAsia="標楷體" w:hAnsi="標楷體"/>
          <w:sz w:val="28"/>
          <w:szCs w:val="28"/>
          <w:u w:val="single"/>
        </w:rPr>
        <w:softHyphen/>
      </w:r>
      <w:r w:rsidRPr="00452E37">
        <w:rPr>
          <w:rFonts w:ascii="標楷體" w:eastAsia="標楷體" w:hAnsi="標楷體" w:hint="eastAsia"/>
          <w:sz w:val="28"/>
          <w:szCs w:val="28"/>
          <w:u w:val="single"/>
        </w:rPr>
        <w:softHyphen/>
        <w:t xml:space="preserve">                      </w:t>
      </w:r>
      <w:r w:rsidRPr="00452E37">
        <w:rPr>
          <w:rFonts w:ascii="標楷體" w:eastAsia="標楷體" w:hAnsi="標楷體" w:hint="eastAsia"/>
          <w:sz w:val="28"/>
          <w:szCs w:val="28"/>
        </w:rPr>
        <w:t>（以下簡稱甲方）</w:t>
      </w:r>
    </w:p>
    <w:p w:rsidR="00BB543E" w:rsidRPr="00452E37" w:rsidRDefault="00BB543E" w:rsidP="00BB543E">
      <w:pPr>
        <w:adjustRightInd w:val="0"/>
        <w:snapToGrid w:val="0"/>
        <w:spacing w:line="300" w:lineRule="auto"/>
        <w:ind w:left="1628" w:hangingChars="613" w:hanging="1628"/>
        <w:jc w:val="both"/>
        <w:rPr>
          <w:rFonts w:ascii="標楷體" w:eastAsia="標楷體" w:hAnsi="標楷體"/>
          <w:sz w:val="28"/>
          <w:szCs w:val="28"/>
        </w:rPr>
      </w:pPr>
      <w:r w:rsidRPr="00452E37">
        <w:rPr>
          <w:rFonts w:ascii="標楷體" w:eastAsia="標楷體" w:hAnsi="標楷體" w:hint="eastAsia"/>
          <w:sz w:val="28"/>
          <w:szCs w:val="28"/>
        </w:rPr>
        <w:t>受委託單位</w:t>
      </w:r>
      <w:r w:rsidRPr="00A516A1">
        <w:rPr>
          <w:rFonts w:ascii="標楷體" w:eastAsia="標楷體" w:hAnsi="標楷體" w:hint="eastAsia"/>
          <w:sz w:val="28"/>
          <w:szCs w:val="28"/>
        </w:rPr>
        <w:t>：</w:t>
      </w:r>
      <w:r w:rsidRPr="00452E37">
        <w:rPr>
          <w:rFonts w:ascii="標楷體" w:eastAsia="標楷體" w:hAnsi="標楷體" w:hint="eastAsia"/>
          <w:sz w:val="28"/>
          <w:szCs w:val="28"/>
        </w:rPr>
        <w:t>大仁科技大學            （以下簡稱乙方）</w:t>
      </w:r>
    </w:p>
    <w:p w:rsidR="00BB543E" w:rsidRDefault="00BB543E" w:rsidP="00BB543E">
      <w:pPr>
        <w:adjustRightInd w:val="0"/>
        <w:snapToGrid w:val="0"/>
        <w:spacing w:line="300" w:lineRule="auto"/>
        <w:ind w:left="1628" w:hangingChars="613" w:hanging="1628"/>
        <w:jc w:val="both"/>
        <w:rPr>
          <w:rFonts w:ascii="標楷體" w:eastAsia="標楷體" w:hAnsi="標楷體"/>
          <w:sz w:val="28"/>
          <w:szCs w:val="28"/>
        </w:rPr>
      </w:pPr>
      <w:r w:rsidRPr="00452E37">
        <w:rPr>
          <w:rFonts w:ascii="標楷體" w:eastAsia="標楷體" w:hAnsi="標楷體" w:hint="eastAsia"/>
          <w:sz w:val="28"/>
          <w:szCs w:val="28"/>
        </w:rPr>
        <w:t>計畫主持人：</w:t>
      </w:r>
      <w:r w:rsidRPr="00452E37">
        <w:rPr>
          <w:rFonts w:ascii="標楷體" w:eastAsia="標楷體" w:hAnsi="標楷體" w:hint="eastAsia"/>
          <w:sz w:val="28"/>
          <w:szCs w:val="28"/>
          <w:u w:val="single"/>
        </w:rPr>
        <w:t xml:space="preserve">                        </w:t>
      </w:r>
      <w:r w:rsidRPr="00452E37">
        <w:rPr>
          <w:rFonts w:ascii="標楷體" w:eastAsia="標楷體" w:hAnsi="標楷體" w:hint="eastAsia"/>
          <w:sz w:val="28"/>
          <w:szCs w:val="28"/>
        </w:rPr>
        <w:t>（以下簡稱丙方）</w:t>
      </w:r>
    </w:p>
    <w:p w:rsidR="00BB543E" w:rsidRDefault="00BB543E" w:rsidP="00BB543E">
      <w:pPr>
        <w:adjustRightInd w:val="0"/>
        <w:snapToGrid w:val="0"/>
        <w:spacing w:line="300" w:lineRule="auto"/>
        <w:ind w:left="1383" w:hangingChars="613" w:hanging="1383"/>
        <w:jc w:val="both"/>
        <w:rPr>
          <w:rFonts w:ascii="標楷體" w:eastAsia="標楷體" w:hAnsi="標楷體"/>
        </w:rPr>
      </w:pPr>
      <w:r>
        <w:rPr>
          <w:rFonts w:ascii="標楷體" w:eastAsia="標楷體" w:hAnsi="標楷體" w:hint="eastAsia"/>
        </w:rPr>
        <w:t>三方同意辦理本產學合作計畫，並訂立本合約，三方約定下列條款，以為共同遵守：</w:t>
      </w:r>
    </w:p>
    <w:p w:rsidR="00BB543E" w:rsidRPr="006B0CBB"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sidRPr="00B52C3E">
        <w:rPr>
          <w:rFonts w:ascii="標楷體" w:eastAsia="標楷體" w:hAnsi="標楷體" w:hint="eastAsia"/>
          <w:color w:val="000000"/>
        </w:rPr>
        <w:t>計畫內容</w:t>
      </w:r>
      <w:r>
        <w:rPr>
          <w:rFonts w:ascii="標楷體" w:eastAsia="標楷體" w:hAnsi="標楷體" w:hint="eastAsia"/>
          <w:color w:val="000000"/>
        </w:rPr>
        <w:t>及工作項目</w:t>
      </w:r>
      <w:r w:rsidRPr="00A516A1">
        <w:rPr>
          <w:rFonts w:ascii="標楷體" w:eastAsia="標楷體" w:hAnsi="標楷體" w:hint="eastAsia"/>
          <w:color w:val="000000"/>
        </w:rPr>
        <w:t>：</w:t>
      </w:r>
      <w:r>
        <w:rPr>
          <w:rFonts w:ascii="標楷體" w:eastAsia="標楷體" w:hAnsi="標楷體" w:hint="eastAsia"/>
          <w:color w:val="000000"/>
        </w:rPr>
        <w:t>詳附件</w:t>
      </w:r>
      <w:r w:rsidRPr="006B0CBB">
        <w:rPr>
          <w:rFonts w:ascii="標楷體" w:eastAsia="標楷體" w:hAnsi="標楷體" w:hint="eastAsia"/>
          <w:color w:val="000000"/>
        </w:rPr>
        <w:t>計畫書</w:t>
      </w:r>
      <w:r>
        <w:rPr>
          <w:rFonts w:ascii="標楷體" w:eastAsia="標楷體" w:hAnsi="標楷體" w:hint="eastAsia"/>
          <w:color w:val="000000"/>
        </w:rPr>
        <w:t>內容</w:t>
      </w:r>
      <w:r w:rsidRPr="006B0CBB">
        <w:rPr>
          <w:rFonts w:ascii="標楷體" w:eastAsia="標楷體" w:hAnsi="標楷體"/>
          <w:color w:val="000000"/>
        </w:rPr>
        <w:t>。</w:t>
      </w:r>
    </w:p>
    <w:p w:rsidR="00BB543E"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sidRPr="00B52C3E">
        <w:rPr>
          <w:rFonts w:ascii="標楷體" w:eastAsia="標楷體" w:hAnsi="標楷體" w:hint="eastAsia"/>
          <w:color w:val="000000"/>
        </w:rPr>
        <w:t>計畫執行期限：自民國</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年</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月</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日起至</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年</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月</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日止。</w:t>
      </w:r>
    </w:p>
    <w:p w:rsidR="00BB543E" w:rsidRPr="009420AC"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Pr>
          <w:rFonts w:ascii="標楷體" w:eastAsia="標楷體" w:hAnsi="標楷體" w:hint="eastAsia"/>
          <w:color w:val="000000"/>
        </w:rPr>
        <w:t>計畫經費</w:t>
      </w:r>
      <w:r w:rsidRPr="00A516A1">
        <w:rPr>
          <w:rFonts w:ascii="標楷體" w:eastAsia="標楷體" w:hAnsi="標楷體" w:hint="eastAsia"/>
          <w:color w:val="000000"/>
        </w:rPr>
        <w:t>：</w:t>
      </w:r>
      <w:r w:rsidRPr="00B52C3E">
        <w:rPr>
          <w:rFonts w:ascii="標楷體" w:eastAsia="標楷體" w:hAnsi="標楷體" w:hint="eastAsia"/>
          <w:color w:val="000000"/>
        </w:rPr>
        <w:t>本計畫經費計新台幣</w:t>
      </w:r>
      <w:r w:rsidRPr="00B52C3E">
        <w:rPr>
          <w:rFonts w:ascii="標楷體" w:eastAsia="標楷體" w:hAnsi="標楷體" w:hint="eastAsia"/>
          <w:color w:val="000000"/>
          <w:u w:val="single"/>
        </w:rPr>
        <w:t xml:space="preserve">        </w:t>
      </w:r>
      <w:r w:rsidRPr="00B52C3E">
        <w:rPr>
          <w:rFonts w:ascii="標楷體" w:eastAsia="標楷體" w:hAnsi="標楷體" w:hint="eastAsia"/>
          <w:color w:val="000000"/>
        </w:rPr>
        <w:t>元整，本計畫經費依</w:t>
      </w:r>
      <w:r>
        <w:rPr>
          <w:rFonts w:ascii="標楷體" w:eastAsia="標楷體" w:hAnsi="標楷體" w:hint="eastAsia"/>
          <w:color w:val="000000"/>
        </w:rPr>
        <w:t>乙</w:t>
      </w:r>
      <w:r w:rsidRPr="00B52C3E">
        <w:rPr>
          <w:rFonts w:ascii="標楷體" w:eastAsia="標楷體" w:hAnsi="標楷體" w:hint="eastAsia"/>
          <w:color w:val="000000"/>
        </w:rPr>
        <w:t>方校內規定，提撥經費總額百分之十作為行政管理費用</w:t>
      </w:r>
      <w:r>
        <w:rPr>
          <w:rFonts w:ascii="標楷體" w:eastAsia="標楷體" w:hAnsi="標楷體" w:hint="eastAsia"/>
          <w:color w:val="000000"/>
        </w:rPr>
        <w:t>，</w:t>
      </w:r>
      <w:r w:rsidRPr="00B52C3E">
        <w:rPr>
          <w:rFonts w:ascii="標楷體" w:eastAsia="標楷體" w:hAnsi="標楷體" w:hint="eastAsia"/>
          <w:color w:val="000000"/>
        </w:rPr>
        <w:t>經費配置如下表說明。</w:t>
      </w:r>
    </w:p>
    <w:p w:rsidR="00BB543E" w:rsidRPr="00062743" w:rsidRDefault="00BB543E" w:rsidP="00BB543E">
      <w:pPr>
        <w:numPr>
          <w:ilvl w:val="0"/>
          <w:numId w:val="3"/>
        </w:numPr>
        <w:autoSpaceDE w:val="0"/>
        <w:autoSpaceDN w:val="0"/>
        <w:adjustRightInd w:val="0"/>
        <w:spacing w:line="264" w:lineRule="auto"/>
        <w:jc w:val="both"/>
        <w:rPr>
          <w:rFonts w:ascii="標楷體" w:eastAsia="標楷體" w:hAnsi="標楷體"/>
        </w:rPr>
      </w:pPr>
      <w:r w:rsidRPr="00062743">
        <w:rPr>
          <w:rFonts w:ascii="標楷體" w:eastAsia="標楷體" w:hAnsi="標楷體" w:hint="eastAsia"/>
        </w:rPr>
        <w:t>付款方式：甲方應於簽約後以下列方式之一支付乙方:</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□現金</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□匯款：銀行：土地銀行屏東分行，帳戶：大仁科技大學，帳號：</w:t>
      </w:r>
      <w:r w:rsidRPr="00062743">
        <w:rPr>
          <w:rFonts w:ascii="標楷體" w:eastAsia="標楷體" w:hAnsi="標楷體"/>
        </w:rPr>
        <w:t>036001004438</w:t>
      </w:r>
      <w:r w:rsidRPr="00062743">
        <w:rPr>
          <w:rFonts w:ascii="標楷體" w:eastAsia="標楷體" w:hAnsi="標楷體" w:hint="eastAsia"/>
        </w:rPr>
        <w:t>。</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□支票：受款人：大仁科技大學。</w:t>
      </w:r>
    </w:p>
    <w:p w:rsidR="00BB543E" w:rsidRPr="00062743" w:rsidRDefault="00BB543E" w:rsidP="00BB543E">
      <w:pPr>
        <w:autoSpaceDE w:val="0"/>
        <w:autoSpaceDN w:val="0"/>
        <w:adjustRightInd w:val="0"/>
        <w:spacing w:line="264" w:lineRule="auto"/>
        <w:jc w:val="both"/>
        <w:rPr>
          <w:rFonts w:ascii="標楷體" w:eastAsia="標楷體" w:hAnsi="標楷體"/>
        </w:rPr>
      </w:pPr>
      <w:r w:rsidRPr="00062743">
        <w:rPr>
          <w:rFonts w:ascii="標楷體" w:eastAsia="標楷體" w:hAnsi="標楷體" w:hint="eastAsia"/>
        </w:rPr>
        <w:t xml:space="preserve">         可採一次付或分期付，勾選如下：</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□一次付，計新台幣</w:t>
      </w:r>
      <w:r w:rsidRPr="00062743">
        <w:rPr>
          <w:rFonts w:ascii="標楷體" w:eastAsia="標楷體" w:hAnsi="標楷體" w:hint="eastAsia"/>
          <w:u w:val="single"/>
        </w:rPr>
        <w:t xml:space="preserve">          </w:t>
      </w:r>
      <w:r w:rsidRPr="00062743">
        <w:rPr>
          <w:rFonts w:ascii="標楷體" w:eastAsia="標楷體" w:hAnsi="標楷體" w:hint="eastAsia"/>
        </w:rPr>
        <w:t>元整。</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□分期付款：</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第一期，</w:t>
      </w:r>
      <w:r w:rsidRPr="00062743">
        <w:rPr>
          <w:rFonts w:ascii="標楷體" w:eastAsia="標楷體" w:hAnsi="標楷體" w:hint="eastAsia"/>
          <w:u w:val="single"/>
        </w:rPr>
        <w:t xml:space="preserve">  </w:t>
      </w:r>
      <w:r w:rsidRPr="00062743">
        <w:rPr>
          <w:rFonts w:ascii="標楷體" w:eastAsia="標楷體" w:hAnsi="標楷體" w:hint="eastAsia"/>
        </w:rPr>
        <w:t>年</w:t>
      </w:r>
      <w:r w:rsidRPr="00062743">
        <w:rPr>
          <w:rFonts w:ascii="標楷體" w:eastAsia="標楷體" w:hAnsi="標楷體" w:hint="eastAsia"/>
          <w:u w:val="single"/>
        </w:rPr>
        <w:t xml:space="preserve">  </w:t>
      </w:r>
      <w:r w:rsidRPr="00062743">
        <w:rPr>
          <w:rFonts w:ascii="標楷體" w:eastAsia="標楷體" w:hAnsi="標楷體" w:hint="eastAsia"/>
        </w:rPr>
        <w:t>月</w:t>
      </w:r>
      <w:r w:rsidRPr="00062743">
        <w:rPr>
          <w:rFonts w:ascii="標楷體" w:eastAsia="標楷體" w:hAnsi="標楷體" w:hint="eastAsia"/>
          <w:u w:val="single"/>
        </w:rPr>
        <w:t xml:space="preserve">  </w:t>
      </w:r>
      <w:r w:rsidRPr="00062743">
        <w:rPr>
          <w:rFonts w:ascii="標楷體" w:eastAsia="標楷體" w:hAnsi="標楷體" w:hint="eastAsia"/>
        </w:rPr>
        <w:t>日（</w:t>
      </w:r>
      <w:r w:rsidRPr="00062743">
        <w:rPr>
          <w:rFonts w:ascii="標楷體" w:eastAsia="標楷體" w:hAnsi="標楷體" w:hint="eastAsia"/>
          <w:u w:val="single"/>
        </w:rPr>
        <w:t xml:space="preserve">    </w:t>
      </w:r>
      <w:r w:rsidRPr="00062743">
        <w:rPr>
          <w:rFonts w:ascii="標楷體" w:eastAsia="標楷體" w:hAnsi="標楷體" w:hint="eastAsia"/>
        </w:rPr>
        <w:t>萬）；第二期，</w:t>
      </w:r>
      <w:r w:rsidRPr="00062743">
        <w:rPr>
          <w:rFonts w:ascii="標楷體" w:eastAsia="標楷體" w:hAnsi="標楷體" w:hint="eastAsia"/>
          <w:u w:val="single"/>
        </w:rPr>
        <w:t xml:space="preserve">  </w:t>
      </w:r>
      <w:r w:rsidRPr="00062743">
        <w:rPr>
          <w:rFonts w:ascii="標楷體" w:eastAsia="標楷體" w:hAnsi="標楷體" w:hint="eastAsia"/>
        </w:rPr>
        <w:t>年</w:t>
      </w:r>
      <w:r w:rsidRPr="00062743">
        <w:rPr>
          <w:rFonts w:ascii="標楷體" w:eastAsia="標楷體" w:hAnsi="標楷體" w:hint="eastAsia"/>
          <w:u w:val="single"/>
        </w:rPr>
        <w:t xml:space="preserve">  </w:t>
      </w:r>
      <w:r w:rsidRPr="00062743">
        <w:rPr>
          <w:rFonts w:ascii="標楷體" w:eastAsia="標楷體" w:hAnsi="標楷體" w:hint="eastAsia"/>
        </w:rPr>
        <w:t>月</w:t>
      </w:r>
      <w:r w:rsidRPr="00062743">
        <w:rPr>
          <w:rFonts w:ascii="標楷體" w:eastAsia="標楷體" w:hAnsi="標楷體" w:hint="eastAsia"/>
          <w:u w:val="single"/>
        </w:rPr>
        <w:t xml:space="preserve">  </w:t>
      </w:r>
      <w:r w:rsidRPr="00062743">
        <w:rPr>
          <w:rFonts w:ascii="標楷體" w:eastAsia="標楷體" w:hAnsi="標楷體" w:hint="eastAsia"/>
        </w:rPr>
        <w:t>日（</w:t>
      </w:r>
      <w:r w:rsidRPr="00062743">
        <w:rPr>
          <w:rFonts w:ascii="標楷體" w:eastAsia="標楷體" w:hAnsi="標楷體" w:hint="eastAsia"/>
          <w:u w:val="single"/>
        </w:rPr>
        <w:t xml:space="preserve">    </w:t>
      </w:r>
      <w:r w:rsidRPr="00062743">
        <w:rPr>
          <w:rFonts w:ascii="標楷體" w:eastAsia="標楷體" w:hAnsi="標楷體" w:hint="eastAsia"/>
        </w:rPr>
        <w:t>萬）；</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第三期</w:t>
      </w:r>
      <w:r w:rsidRPr="00062743">
        <w:rPr>
          <w:rFonts w:ascii="標楷體" w:eastAsia="標楷體" w:hAnsi="標楷體" w:hint="eastAsia"/>
          <w:u w:val="single"/>
        </w:rPr>
        <w:t xml:space="preserve">  </w:t>
      </w:r>
      <w:r w:rsidRPr="00062743">
        <w:rPr>
          <w:rFonts w:ascii="標楷體" w:eastAsia="標楷體" w:hAnsi="標楷體" w:hint="eastAsia"/>
        </w:rPr>
        <w:t>年</w:t>
      </w:r>
      <w:r w:rsidRPr="00062743">
        <w:rPr>
          <w:rFonts w:ascii="標楷體" w:eastAsia="標楷體" w:hAnsi="標楷體" w:hint="eastAsia"/>
          <w:u w:val="single"/>
        </w:rPr>
        <w:t xml:space="preserve">  </w:t>
      </w:r>
      <w:r w:rsidRPr="00062743">
        <w:rPr>
          <w:rFonts w:ascii="標楷體" w:eastAsia="標楷體" w:hAnsi="標楷體" w:hint="eastAsia"/>
        </w:rPr>
        <w:t>月</w:t>
      </w:r>
      <w:r w:rsidRPr="00062743">
        <w:rPr>
          <w:rFonts w:ascii="標楷體" w:eastAsia="標楷體" w:hAnsi="標楷體" w:hint="eastAsia"/>
          <w:u w:val="single"/>
        </w:rPr>
        <w:t xml:space="preserve">  </w:t>
      </w:r>
      <w:r w:rsidRPr="00062743">
        <w:rPr>
          <w:rFonts w:ascii="標楷體" w:eastAsia="標楷體" w:hAnsi="標楷體" w:hint="eastAsia"/>
        </w:rPr>
        <w:t>日（</w:t>
      </w:r>
      <w:r w:rsidRPr="00062743">
        <w:rPr>
          <w:rFonts w:ascii="標楷體" w:eastAsia="標楷體" w:hAnsi="標楷體" w:hint="eastAsia"/>
          <w:u w:val="single"/>
        </w:rPr>
        <w:t xml:space="preserve">    </w:t>
      </w:r>
      <w:r w:rsidRPr="00062743">
        <w:rPr>
          <w:rFonts w:ascii="標楷體" w:eastAsia="標楷體" w:hAnsi="標楷體" w:hint="eastAsia"/>
        </w:rPr>
        <w:t>萬）。</w:t>
      </w:r>
    </w:p>
    <w:p w:rsidR="00BB543E" w:rsidRPr="00B52C3E"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sidRPr="00062743">
        <w:rPr>
          <w:rFonts w:ascii="標楷體" w:eastAsia="標楷體" w:hAnsi="標楷體" w:hint="eastAsia"/>
        </w:rPr>
        <w:t>計畫變更：甲、丙雙方於執行本計畫</w:t>
      </w:r>
      <w:r w:rsidRPr="00B52C3E">
        <w:rPr>
          <w:rFonts w:ascii="標楷體" w:eastAsia="標楷體" w:hAnsi="標楷體" w:hint="eastAsia"/>
          <w:color w:val="000000"/>
        </w:rPr>
        <w:t>期間若因特殊原因需變更計畫內容時，得洽請對方同意並經</w:t>
      </w:r>
      <w:r>
        <w:rPr>
          <w:rFonts w:ascii="標楷體" w:eastAsia="標楷體" w:hAnsi="標楷體" w:hint="eastAsia"/>
          <w:color w:val="000000"/>
        </w:rPr>
        <w:t>乙</w:t>
      </w:r>
      <w:r w:rsidRPr="00B52C3E">
        <w:rPr>
          <w:rFonts w:ascii="標楷體" w:eastAsia="標楷體" w:hAnsi="標楷體" w:hint="eastAsia"/>
          <w:color w:val="000000"/>
        </w:rPr>
        <w:t>方同意後執行。</w:t>
      </w:r>
    </w:p>
    <w:p w:rsidR="00BB543E" w:rsidRPr="00B52C3E"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Pr>
          <w:rFonts w:ascii="標楷體" w:eastAsia="標楷體" w:hAnsi="標楷體" w:hint="eastAsia"/>
          <w:color w:val="000000"/>
        </w:rPr>
        <w:t>計畫</w:t>
      </w:r>
      <w:r w:rsidRPr="00B52C3E">
        <w:rPr>
          <w:rFonts w:ascii="標楷體" w:eastAsia="標楷體" w:hAnsi="標楷體" w:hint="eastAsia"/>
          <w:color w:val="000000"/>
        </w:rPr>
        <w:t>工作報告</w:t>
      </w:r>
      <w:r w:rsidRPr="00A516A1">
        <w:rPr>
          <w:rFonts w:ascii="標楷體" w:eastAsia="標楷體" w:hAnsi="標楷體" w:hint="eastAsia"/>
          <w:color w:val="000000"/>
        </w:rPr>
        <w:t>：</w:t>
      </w:r>
      <w:r>
        <w:rPr>
          <w:rFonts w:ascii="標楷體" w:eastAsia="標楷體" w:hAnsi="標楷體" w:hint="eastAsia"/>
          <w:color w:val="000000"/>
        </w:rPr>
        <w:t>執行本</w:t>
      </w:r>
      <w:r w:rsidRPr="00B52C3E">
        <w:rPr>
          <w:rFonts w:ascii="標楷體" w:eastAsia="標楷體" w:hAnsi="標楷體" w:hint="eastAsia"/>
          <w:color w:val="000000"/>
        </w:rPr>
        <w:t>計畫</w:t>
      </w:r>
      <w:r>
        <w:rPr>
          <w:rFonts w:ascii="標楷體" w:eastAsia="標楷體" w:hAnsi="標楷體" w:hint="eastAsia"/>
          <w:color w:val="000000"/>
        </w:rPr>
        <w:t>期間</w:t>
      </w:r>
      <w:r w:rsidRPr="00B52C3E">
        <w:rPr>
          <w:rFonts w:ascii="標楷體" w:eastAsia="標楷體" w:hAnsi="標楷體" w:hint="eastAsia"/>
          <w:color w:val="000000"/>
        </w:rPr>
        <w:t>丙方得視需要與</w:t>
      </w:r>
      <w:r>
        <w:rPr>
          <w:rFonts w:ascii="標楷體" w:eastAsia="標楷體" w:hAnsi="標楷體" w:hint="eastAsia"/>
          <w:color w:val="000000"/>
        </w:rPr>
        <w:t>甲</w:t>
      </w:r>
      <w:r w:rsidRPr="00B52C3E">
        <w:rPr>
          <w:rFonts w:ascii="標楷體" w:eastAsia="標楷體" w:hAnsi="標楷體" w:hint="eastAsia"/>
          <w:color w:val="000000"/>
        </w:rPr>
        <w:t>方於作業進度達一半時，進行工作檢討，並於計畫完成時提</w:t>
      </w:r>
      <w:r>
        <w:rPr>
          <w:rFonts w:ascii="標楷體" w:eastAsia="標楷體" w:hAnsi="標楷體" w:hint="eastAsia"/>
          <w:color w:val="000000"/>
        </w:rPr>
        <w:t>交</w:t>
      </w:r>
      <w:r w:rsidRPr="00B52C3E">
        <w:rPr>
          <w:rFonts w:ascii="標楷體" w:eastAsia="標楷體" w:hAnsi="標楷體" w:hint="eastAsia"/>
          <w:color w:val="000000"/>
        </w:rPr>
        <w:t>結案報告。</w:t>
      </w:r>
    </w:p>
    <w:p w:rsidR="00BB543E" w:rsidRPr="00746677"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sidRPr="00746677">
        <w:rPr>
          <w:rFonts w:ascii="標楷體" w:eastAsia="標楷體" w:hAnsi="標楷體" w:cs="DFKaiShu-SB-Estd-BF" w:hint="eastAsia"/>
          <w:kern w:val="0"/>
        </w:rPr>
        <w:t>利益衝突之迴避</w:t>
      </w:r>
      <w:r w:rsidRPr="00E96317">
        <w:rPr>
          <w:rFonts w:ascii="標楷體" w:eastAsia="標楷體" w:hAnsi="標楷體" w:cs="DFKaiShu-SB-Estd-BF" w:hint="eastAsia"/>
          <w:kern w:val="0"/>
        </w:rPr>
        <w:t>：</w:t>
      </w:r>
      <w:r>
        <w:rPr>
          <w:rFonts w:ascii="標楷體" w:eastAsia="標楷體" w:hAnsi="標楷體" w:cs="DFKaiShu-SB-Estd-BF" w:hint="eastAsia"/>
          <w:kern w:val="0"/>
        </w:rPr>
        <w:t>計畫主持人運用其職務執行產學合作研發成果時，應依「大仁科技大學</w:t>
      </w:r>
      <w:r w:rsidRPr="006B0CBB">
        <w:rPr>
          <w:rFonts w:ascii="標楷體" w:eastAsia="標楷體" w:hAnsi="標楷體" w:cs="DFKaiShu-SB-Estd-BF" w:hint="eastAsia"/>
          <w:kern w:val="0"/>
        </w:rPr>
        <w:t>研發成果運用利益衝突迴避及資訊揭露管理要點</w:t>
      </w:r>
      <w:r>
        <w:rPr>
          <w:rFonts w:ascii="標楷體" w:eastAsia="標楷體" w:hAnsi="標楷體" w:cs="DFKaiShu-SB-Estd-BF" w:hint="eastAsia"/>
          <w:kern w:val="0"/>
        </w:rPr>
        <w:t>」揭露利益衝突之迴避。倘有利益衝突之情事，主持人應自行迴避，並承擔因未迴避而涉及之民事、刑事和行政責任。</w:t>
      </w:r>
    </w:p>
    <w:p w:rsidR="00BB543E" w:rsidRPr="00F10984"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Pr>
          <w:rFonts w:ascii="標楷體" w:eastAsia="標楷體" w:hAnsi="標楷體" w:cs="DFKaiShu-SB-Estd-BF" w:hint="eastAsia"/>
          <w:kern w:val="0"/>
        </w:rPr>
        <w:t>保密義務</w:t>
      </w:r>
      <w:r w:rsidRPr="00E96317">
        <w:rPr>
          <w:rFonts w:ascii="標楷體" w:eastAsia="標楷體" w:hAnsi="標楷體" w:cs="DFKaiShu-SB-Estd-BF" w:hint="eastAsia"/>
          <w:kern w:val="0"/>
        </w:rPr>
        <w:t>：</w:t>
      </w:r>
      <w:r>
        <w:rPr>
          <w:rFonts w:ascii="標楷體" w:eastAsia="標楷體" w:hAnsi="標楷體" w:cs="DFKaiShu-SB-Estd-BF" w:hint="eastAsia"/>
          <w:kern w:val="0"/>
        </w:rPr>
        <w:t>甲</w:t>
      </w:r>
      <w:r w:rsidRPr="00746677">
        <w:rPr>
          <w:rFonts w:ascii="標楷體" w:eastAsia="標楷體" w:hAnsi="標楷體" w:cs="DFKaiShu-SB-Estd-BF" w:hint="eastAsia"/>
          <w:kern w:val="0"/>
        </w:rPr>
        <w:t>方應妥善保管因本合約而知悉或持有之本研發成果及本合約之內容</w:t>
      </w:r>
      <w:r>
        <w:rPr>
          <w:rFonts w:ascii="標楷體" w:eastAsia="標楷體" w:hAnsi="標楷體" w:cs="DFKaiShu-SB-Estd-BF" w:hint="eastAsia"/>
          <w:kern w:val="0"/>
        </w:rPr>
        <w:t>；乙、丙</w:t>
      </w:r>
      <w:r w:rsidRPr="00746677">
        <w:rPr>
          <w:rFonts w:ascii="標楷體" w:eastAsia="標楷體" w:hAnsi="標楷體" w:cs="DFKaiShu-SB-Estd-BF" w:hint="eastAsia"/>
          <w:kern w:val="0"/>
        </w:rPr>
        <w:t>方亦應妥善保管因本合約而知悉或持有</w:t>
      </w:r>
      <w:r>
        <w:rPr>
          <w:rFonts w:ascii="標楷體" w:eastAsia="標楷體" w:hAnsi="標楷體" w:cs="DFKaiShu-SB-Estd-BF" w:hint="eastAsia"/>
          <w:kern w:val="0"/>
        </w:rPr>
        <w:t>甲</w:t>
      </w:r>
      <w:r w:rsidRPr="00746677">
        <w:rPr>
          <w:rFonts w:ascii="標楷體" w:eastAsia="標楷體" w:hAnsi="標楷體" w:cs="DFKaiShu-SB-Estd-BF" w:hint="eastAsia"/>
          <w:kern w:val="0"/>
        </w:rPr>
        <w:t>方之營業秘密資料，不得洩漏或交付任何第三人。因一方之員工或可歸責於該方之事由，致外包委託機構、經銷商或代理商違反本條款者，視為該方違約。縱因本合約屆滿、終止或解除，雙方仍須負本項保密義務，若有違反，應賠償他方所有損失。</w:t>
      </w:r>
    </w:p>
    <w:p w:rsidR="00BB543E" w:rsidRPr="00F10984"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Pr>
          <w:rFonts w:ascii="標楷體" w:eastAsia="標楷體" w:hAnsi="標楷體" w:cs="DFKaiShu-SB-Estd-BF" w:hint="eastAsia"/>
          <w:kern w:val="0"/>
        </w:rPr>
        <w:t>計畫研究成果之歸屬與權益</w:t>
      </w:r>
      <w:r w:rsidRPr="00E96317">
        <w:rPr>
          <w:rFonts w:ascii="標楷體" w:eastAsia="標楷體" w:hAnsi="標楷體" w:cs="DFKaiShu-SB-Estd-BF" w:hint="eastAsia"/>
          <w:kern w:val="0"/>
        </w:rPr>
        <w:t>：</w:t>
      </w:r>
      <w:r w:rsidRPr="00F10984">
        <w:rPr>
          <w:rFonts w:ascii="標楷體" w:eastAsia="標楷體" w:hAnsi="標楷體" w:cs="DFKaiShu-SB-Estd-BF" w:hint="eastAsia"/>
          <w:kern w:val="0"/>
        </w:rPr>
        <w:t>本計畫產出之研究成果及其專利權申請權、專利權、著作權或其他相關之智慧財產權</w:t>
      </w:r>
      <w:r>
        <w:rPr>
          <w:rFonts w:ascii="標楷體" w:eastAsia="標楷體" w:hAnsi="標楷體" w:cs="DFKaiShu-SB-Estd-BF" w:hint="eastAsia"/>
          <w:kern w:val="0"/>
        </w:rPr>
        <w:t>之歸屬</w:t>
      </w:r>
      <w:r w:rsidRPr="00717630">
        <w:rPr>
          <w:rFonts w:ascii="標楷體" w:eastAsia="標楷體" w:hAnsi="標楷體" w:cs="DFKaiShu-SB-Estd-BF" w:hint="eastAsia"/>
          <w:kern w:val="0"/>
        </w:rPr>
        <w:t>與權益</w:t>
      </w:r>
      <w:r>
        <w:rPr>
          <w:rFonts w:ascii="標楷體" w:eastAsia="標楷體" w:hAnsi="標楷體" w:cs="DFKaiShu-SB-Estd-BF" w:hint="eastAsia"/>
          <w:kern w:val="0"/>
        </w:rPr>
        <w:t>，依「</w:t>
      </w:r>
      <w:r w:rsidRPr="0051061F">
        <w:rPr>
          <w:rFonts w:ascii="標楷體" w:eastAsia="標楷體" w:hAnsi="標楷體" w:cs="DFKaiShu-SB-Estd-BF" w:hint="eastAsia"/>
          <w:kern w:val="0"/>
        </w:rPr>
        <w:t>大仁科技大學</w:t>
      </w:r>
      <w:r>
        <w:rPr>
          <w:rFonts w:ascii="標楷體" w:eastAsia="標楷體" w:hAnsi="標楷體" w:cs="DFKaiShu-SB-Estd-BF" w:hint="eastAsia"/>
          <w:kern w:val="0"/>
        </w:rPr>
        <w:t>研究發展成果及技術移轉</w:t>
      </w:r>
      <w:r w:rsidR="00AD16CA">
        <w:rPr>
          <w:rFonts w:ascii="標楷體" w:eastAsia="標楷體" w:hAnsi="標楷體" w:cs="DFKaiShu-SB-Estd-BF" w:hint="eastAsia"/>
          <w:kern w:val="0"/>
        </w:rPr>
        <w:t>獎勵補助</w:t>
      </w:r>
      <w:r>
        <w:rPr>
          <w:rFonts w:ascii="標楷體" w:eastAsia="標楷體" w:hAnsi="標楷體" w:cs="DFKaiShu-SB-Estd-BF" w:hint="eastAsia"/>
          <w:kern w:val="0"/>
        </w:rPr>
        <w:t>要點」辦理之。</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sidRPr="00B52C3E">
        <w:rPr>
          <w:rFonts w:ascii="標楷體" w:eastAsia="標楷體" w:hAnsi="標楷體" w:hint="eastAsia"/>
          <w:color w:val="000000"/>
        </w:rPr>
        <w:t>同意管轄：如因本合約而涉訟時，</w:t>
      </w:r>
      <w:r>
        <w:rPr>
          <w:rFonts w:ascii="標楷體" w:eastAsia="標楷體" w:hAnsi="標楷體" w:hint="eastAsia"/>
          <w:color w:val="000000"/>
        </w:rPr>
        <w:t>甲、乙、</w:t>
      </w:r>
      <w:r w:rsidRPr="00B52C3E">
        <w:rPr>
          <w:rFonts w:ascii="標楷體" w:eastAsia="標楷體" w:hAnsi="標楷體" w:hint="eastAsia"/>
          <w:color w:val="000000"/>
        </w:rPr>
        <w:t>丙</w:t>
      </w:r>
      <w:r>
        <w:rPr>
          <w:rFonts w:ascii="標楷體" w:eastAsia="標楷體" w:hAnsi="標楷體" w:hint="eastAsia"/>
          <w:color w:val="000000"/>
        </w:rPr>
        <w:t>三</w:t>
      </w:r>
      <w:r w:rsidRPr="00B52C3E">
        <w:rPr>
          <w:rFonts w:ascii="標楷體" w:eastAsia="標楷體" w:hAnsi="標楷體" w:hint="eastAsia"/>
          <w:color w:val="000000"/>
        </w:rPr>
        <w:t>方特此同意以屏東地方法院為管轄法院。</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sidRPr="00B52C3E">
        <w:rPr>
          <w:rFonts w:ascii="標楷體" w:eastAsia="標楷體" w:hAnsi="標楷體" w:hint="eastAsia"/>
          <w:color w:val="000000"/>
        </w:rPr>
        <w:t>適用範圍：本合約之適用範圍包括本合約及合約之所有資料，其效力與本合約相同。</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Pr>
          <w:rFonts w:ascii="標楷體" w:eastAsia="標楷體" w:hAnsi="標楷體" w:hint="eastAsia"/>
          <w:b/>
          <w:bCs/>
          <w:noProof/>
        </w:rPr>
        <w:drawing>
          <wp:anchor distT="0" distB="0" distL="114300" distR="114300" simplePos="0" relativeHeight="251660288" behindDoc="1" locked="0" layoutInCell="1" allowOverlap="1">
            <wp:simplePos x="0" y="0"/>
            <wp:positionH relativeFrom="column">
              <wp:posOffset>213995</wp:posOffset>
            </wp:positionH>
            <wp:positionV relativeFrom="paragraph">
              <wp:posOffset>164465</wp:posOffset>
            </wp:positionV>
            <wp:extent cx="5738495" cy="7163435"/>
            <wp:effectExtent l="0" t="0" r="0" b="0"/>
            <wp:wrapNone/>
            <wp:docPr id="1" name="圖片 1" descr="TajenUniversityLOGO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jenUniversityLOGOall"/>
                    <pic:cNvPicPr>
                      <a:picLocks noChangeAspect="1" noChangeArrowheads="1"/>
                    </pic:cNvPicPr>
                  </pic:nvPicPr>
                  <pic:blipFill>
                    <a:blip r:embed="rId8">
                      <a:lum bright="80000" contrast="-84000"/>
                      <a:extLst>
                        <a:ext uri="{28A0092B-C50C-407E-A947-70E740481C1C}">
                          <a14:useLocalDpi xmlns:a14="http://schemas.microsoft.com/office/drawing/2010/main" val="0"/>
                        </a:ext>
                      </a:extLst>
                    </a:blip>
                    <a:srcRect/>
                    <a:stretch>
                      <a:fillRect/>
                    </a:stretch>
                  </pic:blipFill>
                  <pic:spPr bwMode="auto">
                    <a:xfrm>
                      <a:off x="0" y="0"/>
                      <a:ext cx="5738495" cy="7163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color w:val="000000"/>
        </w:rPr>
        <w:t>專案計畫之終</w:t>
      </w:r>
      <w:r w:rsidRPr="00B52C3E">
        <w:rPr>
          <w:rFonts w:ascii="標楷體" w:eastAsia="標楷體" w:hAnsi="標楷體" w:hint="eastAsia"/>
          <w:color w:val="000000"/>
        </w:rPr>
        <w:t>止：合約有效期間內，</w:t>
      </w:r>
      <w:r>
        <w:rPr>
          <w:rFonts w:ascii="標楷體" w:eastAsia="標楷體" w:hAnsi="標楷體" w:hint="eastAsia"/>
          <w:color w:val="000000"/>
        </w:rPr>
        <w:t>甲</w:t>
      </w:r>
      <w:r w:rsidRPr="00B52C3E">
        <w:rPr>
          <w:rFonts w:ascii="標楷體" w:eastAsia="標楷體" w:hAnsi="標楷體" w:hint="eastAsia"/>
          <w:color w:val="000000"/>
        </w:rPr>
        <w:t>、乙、丙三方如需</w:t>
      </w:r>
      <w:r>
        <w:rPr>
          <w:rFonts w:ascii="標楷體" w:eastAsia="標楷體" w:hAnsi="標楷體" w:hint="eastAsia"/>
          <w:color w:val="000000"/>
        </w:rPr>
        <w:t>終</w:t>
      </w:r>
      <w:r w:rsidRPr="00B52C3E">
        <w:rPr>
          <w:rFonts w:ascii="標楷體" w:eastAsia="標楷體" w:hAnsi="標楷體" w:hint="eastAsia"/>
          <w:color w:val="000000"/>
        </w:rPr>
        <w:t>止本計畫之執行，應以書面通知對方終止契約，並結算終止日前丙方所發生之費用，</w:t>
      </w:r>
      <w:r w:rsidRPr="00B52C3E">
        <w:rPr>
          <w:rFonts w:ascii="標楷體" w:eastAsia="標楷體" w:hAnsi="標楷體" w:cs="DFKaiShu-SB-Estd-BF" w:hint="eastAsia"/>
          <w:color w:val="000000"/>
          <w:kern w:val="0"/>
          <w:szCs w:val="24"/>
        </w:rPr>
        <w:t>若有爭議，由</w:t>
      </w:r>
      <w:r>
        <w:rPr>
          <w:rFonts w:ascii="標楷體" w:eastAsia="標楷體" w:hAnsi="標楷體" w:cs="DFKaiShu-SB-Estd-BF" w:hint="eastAsia"/>
          <w:color w:val="000000"/>
          <w:kern w:val="0"/>
          <w:szCs w:val="24"/>
        </w:rPr>
        <w:t>乙</w:t>
      </w:r>
      <w:r w:rsidRPr="00B52C3E">
        <w:rPr>
          <w:rFonts w:ascii="標楷體" w:eastAsia="標楷體" w:hAnsi="標楷體" w:cs="DFKaiShu-SB-Estd-BF" w:hint="eastAsia"/>
          <w:color w:val="000000"/>
          <w:kern w:val="0"/>
          <w:szCs w:val="24"/>
        </w:rPr>
        <w:t>方召開協調會。</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bCs/>
          <w:color w:val="000000"/>
        </w:rPr>
      </w:pPr>
      <w:r w:rsidRPr="00B52C3E">
        <w:rPr>
          <w:rFonts w:ascii="標楷體" w:eastAsia="標楷體" w:hAnsi="標楷體" w:hint="eastAsia"/>
          <w:bCs/>
          <w:color w:val="000000"/>
        </w:rPr>
        <w:t>委託開發之產品，</w:t>
      </w:r>
      <w:r>
        <w:rPr>
          <w:rFonts w:ascii="標楷體" w:eastAsia="標楷體" w:hAnsi="標楷體" w:hint="eastAsia"/>
          <w:bCs/>
          <w:color w:val="000000"/>
        </w:rPr>
        <w:t>甲</w:t>
      </w:r>
      <w:r w:rsidRPr="00B52C3E">
        <w:rPr>
          <w:rFonts w:ascii="標楷體" w:eastAsia="標楷體" w:hAnsi="標楷體" w:hint="eastAsia"/>
          <w:bCs/>
          <w:color w:val="000000"/>
        </w:rPr>
        <w:t>方得自行販售。但</w:t>
      </w:r>
      <w:r>
        <w:rPr>
          <w:rFonts w:ascii="標楷體" w:eastAsia="標楷體" w:hAnsi="標楷體" w:hint="eastAsia"/>
          <w:bCs/>
          <w:color w:val="000000"/>
        </w:rPr>
        <w:t>甲</w:t>
      </w:r>
      <w:r w:rsidRPr="00B52C3E">
        <w:rPr>
          <w:rFonts w:ascii="標楷體" w:eastAsia="標楷體" w:hAnsi="標楷體" w:hint="eastAsia"/>
          <w:bCs/>
          <w:color w:val="000000"/>
        </w:rPr>
        <w:t>方若欲以大仁科技大學（</w:t>
      </w:r>
      <w:r>
        <w:rPr>
          <w:rFonts w:ascii="標楷體" w:eastAsia="標楷體" w:hAnsi="標楷體" w:hint="eastAsia"/>
          <w:bCs/>
          <w:color w:val="000000"/>
        </w:rPr>
        <w:t>乙</w:t>
      </w:r>
      <w:r w:rsidRPr="00B52C3E">
        <w:rPr>
          <w:rFonts w:ascii="標楷體" w:eastAsia="標楷體" w:hAnsi="標楷體" w:hint="eastAsia"/>
          <w:bCs/>
          <w:color w:val="000000"/>
        </w:rPr>
        <w:t>方）或主持人（丙方）等名義合作販售時，在權衡</w:t>
      </w:r>
      <w:r>
        <w:rPr>
          <w:rFonts w:ascii="標楷體" w:eastAsia="標楷體" w:hAnsi="標楷體" w:hint="eastAsia"/>
          <w:bCs/>
          <w:color w:val="000000"/>
        </w:rPr>
        <w:t>甲</w:t>
      </w:r>
      <w:r w:rsidRPr="00B52C3E">
        <w:rPr>
          <w:rFonts w:ascii="標楷體" w:eastAsia="標楷體" w:hAnsi="標楷體" w:hint="eastAsia"/>
          <w:bCs/>
          <w:color w:val="000000"/>
        </w:rPr>
        <w:t>、乙</w:t>
      </w:r>
      <w:r>
        <w:rPr>
          <w:rFonts w:ascii="標楷體" w:eastAsia="標楷體" w:hAnsi="標楷體" w:hint="eastAsia"/>
          <w:bCs/>
          <w:color w:val="000000"/>
        </w:rPr>
        <w:t>、</w:t>
      </w:r>
      <w:r w:rsidRPr="00B52C3E">
        <w:rPr>
          <w:rFonts w:ascii="標楷體" w:eastAsia="標楷體" w:hAnsi="標楷體" w:hint="eastAsia"/>
          <w:bCs/>
          <w:color w:val="000000"/>
        </w:rPr>
        <w:t>丙三方之責任</w:t>
      </w:r>
      <w:r>
        <w:rPr>
          <w:rFonts w:ascii="標楷體" w:eastAsia="標楷體" w:hAnsi="標楷體" w:hint="eastAsia"/>
          <w:bCs/>
          <w:color w:val="000000"/>
        </w:rPr>
        <w:t>、</w:t>
      </w:r>
      <w:r w:rsidRPr="00B52C3E">
        <w:rPr>
          <w:rFonts w:ascii="標楷體" w:eastAsia="標楷體" w:hAnsi="標楷體" w:hint="eastAsia"/>
          <w:bCs/>
          <w:color w:val="000000"/>
        </w:rPr>
        <w:t>義務與權益下，</w:t>
      </w:r>
      <w:r>
        <w:rPr>
          <w:rFonts w:ascii="標楷體" w:eastAsia="標楷體" w:hAnsi="標楷體" w:hint="eastAsia"/>
          <w:bCs/>
          <w:color w:val="000000"/>
        </w:rPr>
        <w:t>甲</w:t>
      </w:r>
      <w:r w:rsidRPr="00B52C3E">
        <w:rPr>
          <w:rFonts w:ascii="標楷體" w:eastAsia="標楷體" w:hAnsi="標楷體" w:hint="eastAsia"/>
          <w:bCs/>
          <w:color w:val="000000"/>
        </w:rPr>
        <w:t>、乙、丙三方</w:t>
      </w:r>
      <w:r>
        <w:rPr>
          <w:rFonts w:ascii="標楷體" w:eastAsia="標楷體" w:hAnsi="標楷體" w:hint="eastAsia"/>
          <w:bCs/>
          <w:color w:val="000000"/>
        </w:rPr>
        <w:t>須</w:t>
      </w:r>
      <w:r w:rsidRPr="00B52C3E">
        <w:rPr>
          <w:rFonts w:ascii="標楷體" w:eastAsia="標楷體" w:hAnsi="標楷體" w:hint="eastAsia"/>
          <w:bCs/>
          <w:color w:val="000000"/>
        </w:rPr>
        <w:t>協商並另定契約行之。</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sidRPr="00B52C3E">
        <w:rPr>
          <w:rFonts w:ascii="標楷體" w:eastAsia="標楷體" w:hAnsi="標楷體" w:hint="eastAsia"/>
          <w:color w:val="000000"/>
        </w:rPr>
        <w:t>本合約計正本三份，由三方各執正本乙份。</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sidRPr="00B52C3E">
        <w:rPr>
          <w:rFonts w:ascii="標楷體" w:eastAsia="標楷體" w:hAnsi="標楷體" w:hint="eastAsia"/>
          <w:color w:val="000000"/>
        </w:rPr>
        <w:t>本合約自簽署日起生效。</w:t>
      </w:r>
    </w:p>
    <w:p w:rsidR="00BB543E" w:rsidRDefault="00BB543E" w:rsidP="00BB543E">
      <w:pPr>
        <w:adjustRightInd w:val="0"/>
        <w:snapToGrid w:val="0"/>
        <w:spacing w:before="100" w:beforeAutospacing="1" w:afterLines="50" w:after="163" w:line="120" w:lineRule="atLeast"/>
        <w:jc w:val="both"/>
        <w:rPr>
          <w:rFonts w:ascii="標楷體" w:eastAsia="標楷體" w:hAnsi="標楷體"/>
          <w:b/>
          <w:bCs/>
        </w:rPr>
      </w:pPr>
      <w:r>
        <w:rPr>
          <w:rFonts w:ascii="標楷體" w:eastAsia="標楷體" w:hAnsi="標楷體" w:hint="eastAsia"/>
          <w:b/>
          <w:bCs/>
        </w:rPr>
        <w:t>立約人</w:t>
      </w:r>
    </w:p>
    <w:tbl>
      <w:tblPr>
        <w:tblW w:w="8651" w:type="dxa"/>
        <w:tblInd w:w="508" w:type="dxa"/>
        <w:tblCellMar>
          <w:left w:w="28" w:type="dxa"/>
          <w:right w:w="28" w:type="dxa"/>
        </w:tblCellMar>
        <w:tblLook w:val="0000" w:firstRow="0" w:lastRow="0" w:firstColumn="0" w:lastColumn="0" w:noHBand="0" w:noVBand="0"/>
      </w:tblPr>
      <w:tblGrid>
        <w:gridCol w:w="4247"/>
        <w:gridCol w:w="4404"/>
      </w:tblGrid>
      <w:tr w:rsidR="00BB543E" w:rsidRPr="000528A6" w:rsidTr="004E6F82">
        <w:trPr>
          <w:trHeight w:val="292"/>
        </w:trPr>
        <w:tc>
          <w:tcPr>
            <w:tcW w:w="4247" w:type="dxa"/>
          </w:tcPr>
          <w:p w:rsidR="00BB543E" w:rsidRPr="00CF0602" w:rsidRDefault="00BB543E" w:rsidP="004E6F82">
            <w:pPr>
              <w:widowControl/>
              <w:spacing w:line="240" w:lineRule="atLeast"/>
              <w:ind w:right="40"/>
              <w:jc w:val="both"/>
              <w:textDirection w:val="lrTbV"/>
              <w:textAlignment w:val="center"/>
              <w:rPr>
                <w:rFonts w:ascii="標楷體" w:eastAsia="標楷體" w:hAnsi="標楷體"/>
                <w:b/>
              </w:rPr>
            </w:pPr>
            <w:r>
              <w:rPr>
                <w:rFonts w:ascii="標楷體" w:eastAsia="標楷體" w:hAnsi="標楷體" w:hint="eastAsia"/>
                <w:b/>
              </w:rPr>
              <w:t>甲</w:t>
            </w:r>
            <w:r w:rsidRPr="00CF0602">
              <w:rPr>
                <w:rFonts w:ascii="標楷體" w:eastAsia="標楷體" w:hAnsi="標楷體" w:hint="eastAsia"/>
                <w:b/>
              </w:rPr>
              <w:t xml:space="preserve">  方：</w:t>
            </w:r>
            <w:r w:rsidRPr="00CF0602">
              <w:rPr>
                <w:rFonts w:ascii="標楷體" w:eastAsia="標楷體" w:hAnsi="標楷體" w:hint="eastAsia"/>
              </w:rPr>
              <w:t>（</w:t>
            </w:r>
            <w:r>
              <w:rPr>
                <w:rFonts w:ascii="標楷體" w:eastAsia="標楷體" w:hAnsi="標楷體" w:hint="eastAsia"/>
              </w:rPr>
              <w:t>委託</w:t>
            </w:r>
            <w:r w:rsidRPr="00CF0602">
              <w:rPr>
                <w:rFonts w:ascii="標楷體" w:eastAsia="標楷體" w:hAnsi="標楷體" w:hint="eastAsia"/>
              </w:rPr>
              <w:t>單位名稱）</w:t>
            </w:r>
          </w:p>
          <w:p w:rsidR="00BB543E" w:rsidRDefault="00BB543E" w:rsidP="004E6F82">
            <w:pPr>
              <w:widowControl/>
              <w:spacing w:line="240" w:lineRule="atLeast"/>
              <w:ind w:right="40"/>
              <w:jc w:val="both"/>
              <w:textDirection w:val="lrTbV"/>
              <w:textAlignment w:val="center"/>
              <w:rPr>
                <w:rFonts w:ascii="標楷體" w:eastAsia="標楷體" w:hAnsi="標楷體"/>
              </w:rPr>
            </w:pPr>
            <w:r>
              <w:rPr>
                <w:rFonts w:ascii="標楷體" w:eastAsia="標楷體" w:hAnsi="標楷體" w:hint="eastAsia"/>
              </w:rPr>
              <w:t>代表人：</w:t>
            </w:r>
          </w:p>
          <w:p w:rsidR="00BB543E" w:rsidRDefault="00BB543E" w:rsidP="004E6F82">
            <w:pPr>
              <w:widowControl/>
              <w:spacing w:line="240" w:lineRule="atLeast"/>
              <w:ind w:right="40"/>
              <w:jc w:val="both"/>
              <w:textDirection w:val="lrTbV"/>
              <w:textAlignment w:val="center"/>
              <w:rPr>
                <w:rFonts w:ascii="標楷體" w:eastAsia="標楷體" w:hAnsi="標楷體"/>
              </w:rPr>
            </w:pPr>
            <w:r>
              <w:rPr>
                <w:rFonts w:ascii="標楷體" w:eastAsia="標楷體" w:hAnsi="標楷體" w:hint="eastAsia"/>
              </w:rPr>
              <w:t>負責人：</w:t>
            </w:r>
          </w:p>
          <w:p w:rsidR="00BB543E" w:rsidRDefault="00BB543E" w:rsidP="004E6F82">
            <w:pPr>
              <w:widowControl/>
              <w:spacing w:line="240" w:lineRule="atLeast"/>
              <w:ind w:right="40"/>
              <w:jc w:val="both"/>
              <w:textDirection w:val="lrTbV"/>
              <w:textAlignment w:val="center"/>
              <w:rPr>
                <w:rFonts w:ascii="標楷體" w:eastAsia="標楷體" w:hAnsi="標楷體"/>
              </w:rPr>
            </w:pPr>
            <w:r>
              <w:rPr>
                <w:rFonts w:ascii="標楷體" w:eastAsia="標楷體" w:hAnsi="標楷體" w:hint="eastAsia"/>
              </w:rPr>
              <w:t>地　址</w:t>
            </w:r>
            <w:r w:rsidRPr="00A516A1">
              <w:rPr>
                <w:rFonts w:ascii="標楷體" w:eastAsia="標楷體" w:hAnsi="標楷體" w:hint="eastAsia"/>
              </w:rPr>
              <w:t>：</w:t>
            </w:r>
          </w:p>
          <w:p w:rsidR="00BB543E" w:rsidRDefault="00BB543E" w:rsidP="004E6F82">
            <w:pPr>
              <w:spacing w:line="240" w:lineRule="atLeast"/>
              <w:jc w:val="both"/>
              <w:rPr>
                <w:rFonts w:ascii="Times New Roman" w:eastAsia="標楷體"/>
                <w:spacing w:val="26"/>
              </w:rPr>
            </w:pPr>
            <w:r>
              <w:rPr>
                <w:rFonts w:ascii="標楷體" w:eastAsia="標楷體" w:hAnsi="標楷體" w:hint="eastAsia"/>
                <w:spacing w:val="26"/>
              </w:rPr>
              <w:t>機構統一編號：</w:t>
            </w:r>
          </w:p>
          <w:p w:rsidR="00BB543E" w:rsidRDefault="00BB543E" w:rsidP="004E6F82">
            <w:pPr>
              <w:spacing w:line="240" w:lineRule="atLeast"/>
              <w:jc w:val="both"/>
              <w:rPr>
                <w:rFonts w:ascii="標楷體" w:eastAsia="標楷體" w:hAnsi="標楷體"/>
                <w:b/>
                <w:bCs/>
              </w:rPr>
            </w:pPr>
          </w:p>
          <w:p w:rsidR="00BB543E" w:rsidRDefault="00BB543E" w:rsidP="004E6F82">
            <w:pPr>
              <w:spacing w:line="240" w:lineRule="atLeast"/>
              <w:jc w:val="both"/>
              <w:rPr>
                <w:rFonts w:ascii="標楷體" w:eastAsia="標楷體" w:hAnsi="標楷體"/>
                <w:b/>
                <w:bCs/>
              </w:rPr>
            </w:pPr>
          </w:p>
          <w:p w:rsidR="00BB543E" w:rsidRDefault="00BB543E" w:rsidP="004E6F82">
            <w:pPr>
              <w:spacing w:line="240" w:lineRule="atLeast"/>
              <w:jc w:val="both"/>
              <w:rPr>
                <w:rFonts w:ascii="標楷體" w:eastAsia="標楷體" w:hAnsi="標楷體"/>
                <w:b/>
                <w:bCs/>
              </w:rPr>
            </w:pPr>
          </w:p>
          <w:p w:rsidR="00BB543E" w:rsidRDefault="00BB543E" w:rsidP="004E6F82">
            <w:pPr>
              <w:spacing w:line="240" w:lineRule="atLeast"/>
              <w:jc w:val="both"/>
              <w:rPr>
                <w:rFonts w:ascii="標楷體" w:eastAsia="標楷體" w:hAnsi="標楷體"/>
                <w:b/>
                <w:bCs/>
              </w:rPr>
            </w:pPr>
          </w:p>
          <w:p w:rsidR="00BB543E" w:rsidRDefault="00BB543E" w:rsidP="004E6F82">
            <w:pPr>
              <w:widowControl/>
              <w:spacing w:line="240" w:lineRule="atLeast"/>
              <w:ind w:right="40"/>
              <w:textDirection w:val="lrTbV"/>
              <w:textAlignment w:val="center"/>
              <w:rPr>
                <w:rFonts w:ascii="標楷體" w:eastAsia="標楷體" w:hAnsi="標楷體"/>
              </w:rPr>
            </w:pPr>
            <w:r>
              <w:rPr>
                <w:rFonts w:ascii="標楷體" w:eastAsia="標楷體" w:hAnsi="標楷體" w:hint="eastAsia"/>
                <w:b/>
              </w:rPr>
              <w:t>乙</w:t>
            </w:r>
            <w:r w:rsidRPr="00CF0602">
              <w:rPr>
                <w:rFonts w:ascii="標楷體" w:eastAsia="標楷體" w:hAnsi="標楷體" w:hint="eastAsia"/>
                <w:b/>
              </w:rPr>
              <w:t xml:space="preserve">　方：</w:t>
            </w:r>
            <w:r>
              <w:rPr>
                <w:rFonts w:ascii="標楷體" w:eastAsia="標楷體" w:hAnsi="標楷體" w:hint="eastAsia"/>
              </w:rPr>
              <w:t>大仁科技大學</w:t>
            </w:r>
          </w:p>
          <w:p w:rsidR="00BB543E" w:rsidRDefault="007A21CF" w:rsidP="004E6F82">
            <w:pPr>
              <w:widowControl/>
              <w:spacing w:line="240" w:lineRule="atLeast"/>
              <w:ind w:right="40"/>
              <w:textDirection w:val="lrTbV"/>
              <w:textAlignment w:val="center"/>
              <w:rPr>
                <w:rFonts w:ascii="標楷體" w:eastAsia="標楷體" w:hAnsi="標楷體"/>
              </w:rPr>
            </w:pPr>
            <w:r>
              <w:rPr>
                <w:rFonts w:ascii="標楷體" w:eastAsia="標楷體" w:hAnsi="標楷體" w:hint="eastAsia"/>
              </w:rPr>
              <w:t>代表人：郭代璜</w:t>
            </w:r>
          </w:p>
          <w:p w:rsidR="00BB543E" w:rsidRDefault="00BB543E" w:rsidP="004E6F82">
            <w:pPr>
              <w:widowControl/>
              <w:spacing w:line="240" w:lineRule="atLeast"/>
              <w:ind w:right="40"/>
              <w:textDirection w:val="lrTbV"/>
              <w:textAlignment w:val="center"/>
              <w:rPr>
                <w:rFonts w:ascii="標楷體" w:eastAsia="標楷體" w:hAnsi="標楷體"/>
              </w:rPr>
            </w:pPr>
            <w:r>
              <w:rPr>
                <w:rFonts w:ascii="標楷體" w:eastAsia="標楷體" w:hAnsi="標楷體" w:hint="eastAsia"/>
              </w:rPr>
              <w:t>職  稱：校長</w:t>
            </w:r>
          </w:p>
          <w:p w:rsidR="00BB543E" w:rsidRDefault="00BB543E" w:rsidP="004E6F82">
            <w:pPr>
              <w:widowControl/>
              <w:spacing w:line="240" w:lineRule="atLeast"/>
              <w:ind w:right="40"/>
              <w:textDirection w:val="lrTbV"/>
              <w:textAlignment w:val="center"/>
              <w:rPr>
                <w:rFonts w:ascii="標楷體" w:eastAsia="標楷體" w:hAnsi="標楷體"/>
              </w:rPr>
            </w:pPr>
            <w:r>
              <w:rPr>
                <w:rFonts w:ascii="標楷體" w:eastAsia="標楷體" w:hAnsi="標楷體" w:hint="eastAsia"/>
              </w:rPr>
              <w:t>地　址：</w:t>
            </w:r>
            <w:r>
              <w:rPr>
                <w:rFonts w:eastAsia="標楷體" w:hint="eastAsia"/>
              </w:rPr>
              <w:t>屏東縣鹽埔鄉維新路</w:t>
            </w:r>
            <w:r>
              <w:rPr>
                <w:rFonts w:eastAsia="標楷體" w:hint="eastAsia"/>
              </w:rPr>
              <w:t>20</w:t>
            </w:r>
            <w:r>
              <w:rPr>
                <w:rFonts w:eastAsia="標楷體" w:hint="eastAsia"/>
              </w:rPr>
              <w:t>號</w:t>
            </w:r>
          </w:p>
          <w:p w:rsidR="00BB543E" w:rsidRDefault="00BB543E" w:rsidP="004E6F82">
            <w:pPr>
              <w:spacing w:line="240" w:lineRule="atLeast"/>
              <w:jc w:val="both"/>
              <w:rPr>
                <w:rFonts w:ascii="Times New Roman" w:eastAsia="標楷體"/>
                <w:spacing w:val="26"/>
              </w:rPr>
            </w:pPr>
            <w:r>
              <w:rPr>
                <w:rFonts w:ascii="標楷體" w:eastAsia="標楷體" w:hAnsi="標楷體" w:hint="eastAsia"/>
                <w:spacing w:val="26"/>
              </w:rPr>
              <w:t>機構統一編號：</w:t>
            </w:r>
            <w:r w:rsidRPr="00A97876">
              <w:rPr>
                <w:rFonts w:ascii="Times New Roman" w:eastAsia="標楷體"/>
                <w:spacing w:val="26"/>
              </w:rPr>
              <w:t>91001507</w:t>
            </w:r>
          </w:p>
          <w:p w:rsidR="00BB543E" w:rsidRDefault="00BB543E" w:rsidP="004E6F82">
            <w:pPr>
              <w:spacing w:line="240" w:lineRule="atLeast"/>
              <w:jc w:val="both"/>
              <w:rPr>
                <w:rFonts w:ascii="Times New Roman" w:eastAsia="標楷體"/>
                <w:spacing w:val="26"/>
              </w:rPr>
            </w:pPr>
          </w:p>
          <w:p w:rsidR="00BB543E" w:rsidRDefault="00BB543E" w:rsidP="004E6F82">
            <w:pPr>
              <w:spacing w:line="240" w:lineRule="atLeast"/>
              <w:jc w:val="both"/>
              <w:rPr>
                <w:rFonts w:ascii="Times New Roman" w:eastAsia="標楷體"/>
                <w:spacing w:val="26"/>
              </w:rPr>
            </w:pPr>
          </w:p>
          <w:p w:rsidR="00BB543E" w:rsidRDefault="00BB543E" w:rsidP="004E6F82">
            <w:pPr>
              <w:spacing w:line="240" w:lineRule="atLeast"/>
              <w:jc w:val="both"/>
              <w:rPr>
                <w:rFonts w:ascii="Times New Roman" w:eastAsia="標楷體"/>
                <w:spacing w:val="26"/>
              </w:rPr>
            </w:pPr>
          </w:p>
          <w:p w:rsidR="00BB543E" w:rsidRDefault="00BB543E" w:rsidP="004E6F82">
            <w:pPr>
              <w:spacing w:line="240" w:lineRule="atLeast"/>
              <w:jc w:val="both"/>
              <w:rPr>
                <w:rFonts w:ascii="Times New Roman" w:eastAsia="標楷體"/>
                <w:spacing w:val="26"/>
              </w:rPr>
            </w:pPr>
            <w:r w:rsidRPr="00CF0602">
              <w:rPr>
                <w:rFonts w:ascii="標楷體" w:eastAsia="標楷體" w:hAnsi="標楷體" w:hint="eastAsia"/>
                <w:b/>
                <w:bCs/>
              </w:rPr>
              <w:t xml:space="preserve">丙  </w:t>
            </w:r>
            <w:r>
              <w:rPr>
                <w:rFonts w:ascii="標楷體" w:eastAsia="標楷體" w:hAnsi="標楷體" w:hint="eastAsia"/>
                <w:b/>
                <w:bCs/>
              </w:rPr>
              <w:t xml:space="preserve"> </w:t>
            </w:r>
            <w:r w:rsidRPr="00CF0602">
              <w:rPr>
                <w:rFonts w:ascii="標楷體" w:eastAsia="標楷體" w:hAnsi="標楷體" w:hint="eastAsia"/>
                <w:b/>
                <w:bCs/>
              </w:rPr>
              <w:t>方</w:t>
            </w:r>
            <w:r w:rsidRPr="00A516A1">
              <w:rPr>
                <w:rFonts w:ascii="標楷體" w:eastAsia="標楷體" w:hAnsi="標楷體" w:hint="eastAsia"/>
                <w:b/>
                <w:bCs/>
              </w:rPr>
              <w:t>：</w:t>
            </w:r>
            <w:r w:rsidRPr="00A97876">
              <w:rPr>
                <w:rFonts w:ascii="標楷體" w:eastAsia="標楷體" w:hAnsi="標楷體" w:hint="eastAsia"/>
                <w:bCs/>
              </w:rPr>
              <w:t>計</w:t>
            </w:r>
            <w:r>
              <w:rPr>
                <w:rFonts w:ascii="標楷體" w:eastAsia="標楷體" w:hAnsi="標楷體" w:hint="eastAsia"/>
                <w:bCs/>
              </w:rPr>
              <w:t>畫主持人</w:t>
            </w:r>
          </w:p>
          <w:p w:rsidR="00BB543E" w:rsidRDefault="00BB543E" w:rsidP="004E6F82">
            <w:pPr>
              <w:spacing w:line="240" w:lineRule="atLeast"/>
              <w:jc w:val="both"/>
              <w:rPr>
                <w:rFonts w:ascii="Times New Roman" w:eastAsia="標楷體"/>
                <w:spacing w:val="26"/>
              </w:rPr>
            </w:pPr>
            <w:r>
              <w:rPr>
                <w:rFonts w:ascii="標楷體" w:eastAsia="標楷體" w:hAnsi="標楷體" w:hint="eastAsia"/>
                <w:bCs/>
              </w:rPr>
              <w:t>姓   名</w:t>
            </w:r>
            <w:r w:rsidRPr="00A516A1">
              <w:rPr>
                <w:rFonts w:ascii="標楷體" w:eastAsia="標楷體" w:hAnsi="標楷體" w:hint="eastAsia"/>
                <w:bCs/>
              </w:rPr>
              <w:t>：</w:t>
            </w:r>
          </w:p>
          <w:p w:rsidR="00BB543E" w:rsidRDefault="00BB543E" w:rsidP="004E6F82">
            <w:pPr>
              <w:spacing w:line="240" w:lineRule="atLeast"/>
              <w:jc w:val="both"/>
              <w:rPr>
                <w:rFonts w:ascii="標楷體" w:eastAsia="標楷體" w:hAnsi="標楷體"/>
                <w:bCs/>
              </w:rPr>
            </w:pPr>
            <w:r>
              <w:rPr>
                <w:rFonts w:ascii="標楷體" w:eastAsia="標楷體" w:hAnsi="標楷體" w:hint="eastAsia"/>
                <w:bCs/>
              </w:rPr>
              <w:t>職   級</w:t>
            </w:r>
            <w:r w:rsidRPr="00A516A1">
              <w:rPr>
                <w:rFonts w:ascii="標楷體" w:eastAsia="標楷體" w:hAnsi="標楷體" w:hint="eastAsia"/>
                <w:bCs/>
              </w:rPr>
              <w:t>：</w:t>
            </w:r>
          </w:p>
          <w:p w:rsidR="00BB543E" w:rsidRDefault="00BB543E" w:rsidP="004E6F82">
            <w:pPr>
              <w:spacing w:line="240" w:lineRule="atLeast"/>
              <w:jc w:val="both"/>
              <w:rPr>
                <w:rFonts w:ascii="標楷體" w:eastAsia="標楷體" w:hAnsi="標楷體"/>
                <w:bCs/>
              </w:rPr>
            </w:pPr>
            <w:r>
              <w:rPr>
                <w:rFonts w:ascii="標楷體" w:eastAsia="標楷體" w:hAnsi="標楷體" w:hint="eastAsia"/>
                <w:bCs/>
              </w:rPr>
              <w:t>系   所</w:t>
            </w:r>
            <w:r w:rsidRPr="00A516A1">
              <w:rPr>
                <w:rFonts w:ascii="標楷體" w:eastAsia="標楷體" w:hAnsi="標楷體" w:hint="eastAsia"/>
                <w:bCs/>
              </w:rPr>
              <w:t>：</w:t>
            </w:r>
          </w:p>
          <w:p w:rsidR="00AD16CA" w:rsidRDefault="00AD16CA" w:rsidP="004E6F82">
            <w:pPr>
              <w:spacing w:line="240" w:lineRule="atLeast"/>
              <w:jc w:val="both"/>
              <w:rPr>
                <w:rFonts w:ascii="標楷體" w:eastAsia="標楷體" w:hAnsi="標楷體"/>
                <w:bCs/>
              </w:rPr>
            </w:pPr>
          </w:p>
          <w:p w:rsidR="00AD16CA" w:rsidRDefault="00AD16CA" w:rsidP="004E6F82">
            <w:pPr>
              <w:spacing w:line="240" w:lineRule="atLeast"/>
              <w:jc w:val="both"/>
              <w:rPr>
                <w:rFonts w:ascii="標楷體" w:eastAsia="標楷體" w:hAnsi="標楷體"/>
                <w:bCs/>
              </w:rPr>
            </w:pPr>
          </w:p>
          <w:p w:rsidR="00AD16CA" w:rsidRDefault="00AD16CA" w:rsidP="004E6F82">
            <w:pPr>
              <w:spacing w:line="240" w:lineRule="atLeast"/>
              <w:jc w:val="both"/>
              <w:rPr>
                <w:rFonts w:ascii="標楷體" w:eastAsia="標楷體" w:hAnsi="標楷體"/>
                <w:bCs/>
              </w:rPr>
            </w:pPr>
          </w:p>
          <w:p w:rsidR="00AD16CA" w:rsidRDefault="00AD16CA" w:rsidP="004E6F82">
            <w:pPr>
              <w:spacing w:line="240" w:lineRule="atLeast"/>
              <w:jc w:val="both"/>
              <w:rPr>
                <w:rFonts w:ascii="標楷體" w:eastAsia="標楷體" w:hAnsi="標楷體"/>
                <w:bCs/>
              </w:rPr>
            </w:pPr>
          </w:p>
          <w:p w:rsidR="00AD16CA" w:rsidRDefault="00AD16CA" w:rsidP="004E6F82">
            <w:pPr>
              <w:spacing w:line="240" w:lineRule="atLeast"/>
              <w:jc w:val="both"/>
              <w:rPr>
                <w:rFonts w:ascii="標楷體" w:eastAsia="標楷體" w:hAnsi="標楷體"/>
                <w:bCs/>
              </w:rPr>
            </w:pPr>
          </w:p>
          <w:p w:rsidR="00AD16CA" w:rsidRPr="000575B2" w:rsidRDefault="00AD16CA" w:rsidP="004E6F82">
            <w:pPr>
              <w:spacing w:line="240" w:lineRule="atLeast"/>
              <w:jc w:val="both"/>
              <w:rPr>
                <w:rFonts w:ascii="Times New Roman" w:eastAsia="標楷體"/>
                <w:spacing w:val="26"/>
              </w:rPr>
            </w:pPr>
          </w:p>
        </w:tc>
        <w:tc>
          <w:tcPr>
            <w:tcW w:w="4404" w:type="dxa"/>
          </w:tcPr>
          <w:p w:rsidR="00BB543E" w:rsidRPr="0038298F" w:rsidRDefault="00BB543E" w:rsidP="004E6F82">
            <w:pPr>
              <w:spacing w:line="240" w:lineRule="atLeast"/>
              <w:jc w:val="both"/>
              <w:rPr>
                <w:rFonts w:ascii="標楷體" w:eastAsia="標楷體" w:hAnsi="標楷體"/>
                <w:bCs/>
              </w:rPr>
            </w:pPr>
          </w:p>
        </w:tc>
      </w:tr>
    </w:tbl>
    <w:p w:rsidR="00BB543E" w:rsidRDefault="00BB543E" w:rsidP="00BB543E">
      <w:pPr>
        <w:spacing w:beforeAutospacing="1" w:afterAutospacing="1"/>
        <w:jc w:val="center"/>
        <w:rPr>
          <w:rFonts w:ascii="標楷體" w:eastAsia="標楷體" w:hAnsi="標楷體"/>
          <w:b/>
          <w:bCs/>
        </w:rPr>
      </w:pPr>
      <w:r w:rsidRPr="0034189F">
        <w:rPr>
          <w:rFonts w:ascii="標楷體" w:eastAsia="標楷體" w:hAnsi="標楷體" w:hint="eastAsia"/>
          <w:b/>
          <w:bCs/>
        </w:rPr>
        <w:t xml:space="preserve">中    華   民   國  </w:t>
      </w:r>
      <w:r w:rsidRPr="0034189F">
        <w:rPr>
          <w:rFonts w:ascii="標楷體" w:eastAsia="標楷體" w:hAnsi="標楷體" w:hint="eastAsia"/>
          <w:b/>
          <w:u w:val="single"/>
        </w:rPr>
        <w:t xml:space="preserve">       </w:t>
      </w:r>
      <w:r w:rsidRPr="0034189F">
        <w:rPr>
          <w:rFonts w:ascii="標楷體" w:eastAsia="標楷體" w:hAnsi="標楷體" w:hint="eastAsia"/>
          <w:b/>
          <w:bCs/>
        </w:rPr>
        <w:t xml:space="preserve">  年  </w:t>
      </w:r>
      <w:r w:rsidRPr="0034189F">
        <w:rPr>
          <w:rFonts w:ascii="標楷體" w:eastAsia="標楷體" w:hAnsi="標楷體" w:hint="eastAsia"/>
          <w:b/>
          <w:u w:val="single"/>
        </w:rPr>
        <w:t xml:space="preserve">       </w:t>
      </w:r>
      <w:r w:rsidRPr="0034189F">
        <w:rPr>
          <w:rFonts w:ascii="標楷體" w:eastAsia="標楷體" w:hAnsi="標楷體" w:hint="eastAsia"/>
          <w:b/>
          <w:bCs/>
        </w:rPr>
        <w:t xml:space="preserve">  月  </w:t>
      </w:r>
      <w:r w:rsidRPr="0034189F">
        <w:rPr>
          <w:rFonts w:ascii="標楷體" w:eastAsia="標楷體" w:hAnsi="標楷體" w:hint="eastAsia"/>
          <w:b/>
          <w:u w:val="single"/>
        </w:rPr>
        <w:t xml:space="preserve">       </w:t>
      </w:r>
      <w:r w:rsidRPr="0034189F">
        <w:rPr>
          <w:rFonts w:ascii="標楷體" w:eastAsia="標楷體" w:hAnsi="標楷體" w:hint="eastAsia"/>
          <w:b/>
          <w:bCs/>
        </w:rPr>
        <w:t xml:space="preserve">  日</w:t>
      </w:r>
    </w:p>
    <w:p w:rsidR="00BB543E" w:rsidRDefault="00BB543E" w:rsidP="00BB543E">
      <w:pPr>
        <w:spacing w:before="100" w:beforeAutospacing="1" w:after="100" w:afterAutospacing="1"/>
        <w:jc w:val="center"/>
        <w:rPr>
          <w:rFonts w:ascii="標楷體" w:eastAsia="標楷體" w:hAnsi="標楷體"/>
          <w:bCs/>
          <w:color w:val="FF0000"/>
          <w:shd w:val="pct15" w:color="auto" w:fill="FFFFFF"/>
        </w:rPr>
        <w:sectPr w:rsidR="00BB543E" w:rsidSect="008C13AF">
          <w:footerReference w:type="default" r:id="rId9"/>
          <w:pgSz w:w="11906" w:h="16838" w:code="9"/>
          <w:pgMar w:top="1440" w:right="1134" w:bottom="1440" w:left="1134" w:header="851" w:footer="0" w:gutter="0"/>
          <w:cols w:space="425"/>
          <w:docGrid w:type="linesAndChars" w:linePitch="327" w:charSpace="-2939"/>
        </w:sectPr>
      </w:pPr>
      <w:r w:rsidRPr="002750A5">
        <w:rPr>
          <w:rFonts w:ascii="標楷體" w:eastAsia="標楷體" w:hAnsi="標楷體" w:hint="eastAsia"/>
          <w:bCs/>
          <w:color w:val="FF0000"/>
          <w:shd w:val="pct15" w:color="auto" w:fill="FFFFFF"/>
        </w:rPr>
        <w:t>註：合約簽訂日期需早於計畫執行日期</w:t>
      </w:r>
    </w:p>
    <w:p w:rsidR="00BB543E" w:rsidRDefault="00BB543E" w:rsidP="00BB543E">
      <w:pPr>
        <w:spacing w:line="0" w:lineRule="atLeast"/>
        <w:jc w:val="center"/>
        <w:rPr>
          <w:rFonts w:eastAsia="標楷體"/>
          <w:b/>
          <w:bCs/>
          <w:sz w:val="32"/>
          <w:szCs w:val="32"/>
        </w:rPr>
      </w:pPr>
      <w:r w:rsidRPr="004572FC">
        <w:rPr>
          <w:rFonts w:eastAsia="標楷體" w:hint="eastAsia"/>
          <w:b/>
          <w:bCs/>
          <w:sz w:val="32"/>
          <w:szCs w:val="32"/>
        </w:rPr>
        <w:t>產學合作案經費使用配置表</w:t>
      </w:r>
    </w:p>
    <w:p w:rsidR="00BB543E" w:rsidRPr="00DA0FAE" w:rsidRDefault="00BB543E" w:rsidP="00BB543E">
      <w:pPr>
        <w:spacing w:line="0" w:lineRule="atLeast"/>
        <w:rPr>
          <w:rFonts w:ascii="標楷體" w:eastAsia="標楷體" w:hAnsi="標楷體"/>
          <w:b/>
          <w:bCs/>
          <w:szCs w:val="24"/>
          <w:u w:val="single"/>
        </w:rPr>
      </w:pPr>
      <w:r w:rsidRPr="00C14200">
        <w:rPr>
          <w:rFonts w:ascii="標楷體" w:eastAsia="標楷體" w:hAnsi="標楷體" w:hint="eastAsia"/>
          <w:b/>
          <w:bCs/>
          <w:szCs w:val="24"/>
        </w:rPr>
        <w:t>合約編號</w:t>
      </w:r>
      <w:r w:rsidRPr="007168B6">
        <w:rPr>
          <w:rFonts w:ascii="標楷體" w:eastAsia="標楷體" w:hAnsi="標楷體" w:hint="eastAsia"/>
          <w:b/>
          <w:bCs/>
          <w:szCs w:val="24"/>
        </w:rPr>
        <w:t>：</w:t>
      </w:r>
      <w:r w:rsidRPr="00C14200">
        <w:rPr>
          <w:rFonts w:ascii="標楷體" w:eastAsia="標楷體" w:hAnsi="標楷體" w:hint="eastAsia"/>
          <w:b/>
          <w:bCs/>
          <w:szCs w:val="24"/>
        </w:rPr>
        <w:t>仁合</w:t>
      </w:r>
      <w:r>
        <w:rPr>
          <w:rFonts w:ascii="標楷體" w:eastAsia="標楷體" w:hAnsi="標楷體" w:hint="eastAsia"/>
          <w:b/>
          <w:bCs/>
          <w:szCs w:val="24"/>
          <w:u w:val="single"/>
        </w:rPr>
        <w:t xml:space="preserve">          </w:t>
      </w:r>
      <w:r w:rsidRPr="00C14200">
        <w:rPr>
          <w:rFonts w:ascii="標楷體" w:eastAsia="標楷體" w:hAnsi="標楷體" w:hint="eastAsia"/>
          <w:b/>
          <w:bCs/>
          <w:szCs w:val="24"/>
        </w:rPr>
        <w:t xml:space="preserve">       </w:t>
      </w:r>
      <w:r>
        <w:rPr>
          <w:rFonts w:ascii="標楷體" w:eastAsia="標楷體" w:hAnsi="標楷體" w:hint="eastAsia"/>
          <w:b/>
          <w:bCs/>
          <w:szCs w:val="24"/>
        </w:rPr>
        <w:t xml:space="preserve">          計畫委託單位:</w:t>
      </w:r>
      <w:r>
        <w:rPr>
          <w:rFonts w:ascii="標楷體" w:eastAsia="標楷體" w:hAnsi="標楷體" w:hint="eastAsia"/>
          <w:b/>
          <w:bCs/>
          <w:szCs w:val="24"/>
          <w:u w:val="single"/>
        </w:rPr>
        <w:t xml:space="preserve">                         </w:t>
      </w:r>
    </w:p>
    <w:p w:rsidR="00BB543E" w:rsidRDefault="00BB543E" w:rsidP="00BB543E">
      <w:pPr>
        <w:spacing w:line="0" w:lineRule="atLeast"/>
        <w:rPr>
          <w:rFonts w:ascii="標楷體" w:eastAsia="標楷體" w:hAnsi="標楷體"/>
          <w:b/>
          <w:spacing w:val="-20"/>
          <w:szCs w:val="24"/>
        </w:rPr>
      </w:pPr>
      <w:r w:rsidRPr="00C14200">
        <w:rPr>
          <w:rFonts w:ascii="標楷體" w:eastAsia="標楷體" w:hAnsi="標楷體" w:hint="eastAsia"/>
          <w:b/>
          <w:szCs w:val="24"/>
        </w:rPr>
        <w:t>計畫經費：新台幣</w:t>
      </w:r>
      <w:r w:rsidRPr="00550290">
        <w:rPr>
          <w:rFonts w:ascii="標楷體" w:eastAsia="標楷體" w:hAnsi="標楷體" w:hint="eastAsia"/>
          <w:b/>
          <w:szCs w:val="24"/>
          <w:u w:val="single"/>
        </w:rPr>
        <w:t xml:space="preserve">        </w:t>
      </w:r>
      <w:r>
        <w:rPr>
          <w:rFonts w:ascii="標楷體" w:eastAsia="標楷體" w:hAnsi="標楷體" w:hint="eastAsia"/>
          <w:b/>
          <w:szCs w:val="24"/>
        </w:rPr>
        <w:t xml:space="preserve">元               </w:t>
      </w:r>
      <w:r w:rsidRPr="00C14200">
        <w:rPr>
          <w:rFonts w:ascii="標楷體" w:eastAsia="標楷體" w:hAnsi="標楷體" w:hint="eastAsia"/>
          <w:b/>
          <w:szCs w:val="24"/>
        </w:rPr>
        <w:t>執行期程：</w:t>
      </w:r>
      <w:r w:rsidRPr="00550290">
        <w:rPr>
          <w:rFonts w:ascii="標楷體" w:eastAsia="標楷體" w:hAnsi="標楷體" w:hint="eastAsia"/>
          <w:b/>
          <w:szCs w:val="24"/>
          <w:u w:val="single"/>
        </w:rPr>
        <w:t xml:space="preserve"> </w:t>
      </w:r>
      <w:r w:rsidRPr="00550290">
        <w:rPr>
          <w:rFonts w:ascii="標楷體" w:eastAsia="標楷體" w:hAnsi="標楷體" w:hint="eastAsia"/>
          <w:b/>
          <w:spacing w:val="-20"/>
          <w:szCs w:val="24"/>
          <w:u w:val="single"/>
        </w:rPr>
        <w:t xml:space="preserve">  </w:t>
      </w:r>
      <w:r w:rsidRPr="00C14200">
        <w:rPr>
          <w:rFonts w:ascii="標楷體" w:eastAsia="標楷體" w:hAnsi="標楷體" w:hint="eastAsia"/>
          <w:b/>
          <w:spacing w:val="-20"/>
          <w:szCs w:val="24"/>
        </w:rPr>
        <w:t>年</w:t>
      </w:r>
      <w:r>
        <w:rPr>
          <w:rFonts w:ascii="標楷體" w:eastAsia="標楷體" w:hAnsi="標楷體" w:hint="eastAsia"/>
          <w:b/>
          <w:spacing w:val="-20"/>
          <w:szCs w:val="24"/>
          <w:u w:val="single"/>
        </w:rPr>
        <w:t xml:space="preserve">    </w:t>
      </w:r>
      <w:r w:rsidRPr="00C14200">
        <w:rPr>
          <w:rFonts w:ascii="標楷體" w:eastAsia="標楷體" w:hAnsi="標楷體" w:hint="eastAsia"/>
          <w:b/>
          <w:spacing w:val="-20"/>
          <w:szCs w:val="24"/>
        </w:rPr>
        <w:t>月</w:t>
      </w:r>
      <w:r>
        <w:rPr>
          <w:rFonts w:ascii="標楷體" w:eastAsia="標楷體" w:hAnsi="標楷體" w:hint="eastAsia"/>
          <w:b/>
          <w:spacing w:val="-20"/>
          <w:szCs w:val="24"/>
          <w:u w:val="single"/>
        </w:rPr>
        <w:t xml:space="preserve">   </w:t>
      </w:r>
      <w:r>
        <w:rPr>
          <w:rFonts w:ascii="標楷體" w:eastAsia="標楷體" w:hAnsi="標楷體" w:hint="eastAsia"/>
          <w:b/>
          <w:spacing w:val="-20"/>
          <w:szCs w:val="24"/>
        </w:rPr>
        <w:t>日</w:t>
      </w:r>
      <w:r w:rsidRPr="00C14200">
        <w:rPr>
          <w:rFonts w:ascii="標楷體" w:eastAsia="標楷體" w:hAnsi="標楷體" w:hint="eastAsia"/>
          <w:b/>
          <w:spacing w:val="-20"/>
          <w:szCs w:val="24"/>
        </w:rPr>
        <w:t>～</w:t>
      </w:r>
      <w:r w:rsidRPr="00550290">
        <w:rPr>
          <w:rFonts w:ascii="標楷體" w:eastAsia="標楷體" w:hAnsi="標楷體" w:hint="eastAsia"/>
          <w:b/>
          <w:szCs w:val="24"/>
          <w:u w:val="single"/>
        </w:rPr>
        <w:t xml:space="preserve"> </w:t>
      </w:r>
      <w:r w:rsidRPr="00550290">
        <w:rPr>
          <w:rFonts w:ascii="標楷體" w:eastAsia="標楷體" w:hAnsi="標楷體" w:hint="eastAsia"/>
          <w:b/>
          <w:spacing w:val="-20"/>
          <w:szCs w:val="24"/>
          <w:u w:val="single"/>
        </w:rPr>
        <w:t xml:space="preserve">  </w:t>
      </w:r>
      <w:r w:rsidRPr="00C14200">
        <w:rPr>
          <w:rFonts w:ascii="標楷體" w:eastAsia="標楷體" w:hAnsi="標楷體" w:hint="eastAsia"/>
          <w:b/>
          <w:spacing w:val="-20"/>
          <w:szCs w:val="24"/>
        </w:rPr>
        <w:t>年</w:t>
      </w:r>
      <w:r>
        <w:rPr>
          <w:rFonts w:ascii="標楷體" w:eastAsia="標楷體" w:hAnsi="標楷體" w:hint="eastAsia"/>
          <w:b/>
          <w:spacing w:val="-20"/>
          <w:szCs w:val="24"/>
          <w:u w:val="single"/>
        </w:rPr>
        <w:t xml:space="preserve">    </w:t>
      </w:r>
      <w:r w:rsidRPr="00C14200">
        <w:rPr>
          <w:rFonts w:ascii="標楷體" w:eastAsia="標楷體" w:hAnsi="標楷體" w:hint="eastAsia"/>
          <w:b/>
          <w:spacing w:val="-20"/>
          <w:szCs w:val="24"/>
        </w:rPr>
        <w:t>月</w:t>
      </w:r>
      <w:r>
        <w:rPr>
          <w:rFonts w:ascii="標楷體" w:eastAsia="標楷體" w:hAnsi="標楷體" w:hint="eastAsia"/>
          <w:b/>
          <w:spacing w:val="-20"/>
          <w:szCs w:val="24"/>
          <w:u w:val="single"/>
        </w:rPr>
        <w:t xml:space="preserve">   </w:t>
      </w:r>
      <w:r>
        <w:rPr>
          <w:rFonts w:ascii="標楷體" w:eastAsia="標楷體" w:hAnsi="標楷體" w:hint="eastAsia"/>
          <w:b/>
          <w:spacing w:val="-20"/>
          <w:szCs w:val="24"/>
        </w:rPr>
        <w:t>日</w:t>
      </w:r>
    </w:p>
    <w:p w:rsidR="00BB543E" w:rsidRDefault="00BB543E" w:rsidP="00BB543E">
      <w:pPr>
        <w:spacing w:line="0" w:lineRule="atLeast"/>
        <w:rPr>
          <w:rFonts w:ascii="標楷體" w:eastAsia="標楷體" w:hAnsi="標楷體"/>
          <w:b/>
          <w:spacing w:val="-20"/>
          <w:szCs w:val="24"/>
        </w:rPr>
      </w:pPr>
      <w:r w:rsidRPr="00C14200">
        <w:rPr>
          <w:rFonts w:ascii="標楷體" w:eastAsia="標楷體" w:hAnsi="標楷體" w:hint="eastAsia"/>
          <w:b/>
          <w:szCs w:val="24"/>
        </w:rPr>
        <w:t>計畫主持人：</w:t>
      </w:r>
      <w:r>
        <w:rPr>
          <w:rFonts w:ascii="標楷體" w:eastAsia="標楷體" w:hAnsi="標楷體" w:hint="eastAsia"/>
          <w:b/>
          <w:szCs w:val="24"/>
          <w:u w:val="single"/>
        </w:rPr>
        <w:t xml:space="preserve">             </w:t>
      </w:r>
      <w:r w:rsidRPr="00C14200">
        <w:rPr>
          <w:rFonts w:ascii="標楷體" w:eastAsia="標楷體" w:hAnsi="標楷體" w:hint="eastAsia"/>
          <w:b/>
          <w:szCs w:val="24"/>
        </w:rPr>
        <w:t xml:space="preserve"> </w:t>
      </w:r>
    </w:p>
    <w:tbl>
      <w:tblPr>
        <w:tblW w:w="10957" w:type="dxa"/>
        <w:jc w:val="center"/>
        <w:tblInd w:w="-17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1"/>
        <w:gridCol w:w="1032"/>
        <w:gridCol w:w="2404"/>
        <w:gridCol w:w="6690"/>
      </w:tblGrid>
      <w:tr w:rsidR="00BB543E" w:rsidRPr="000528A6" w:rsidTr="004E6F82">
        <w:trPr>
          <w:trHeight w:val="1914"/>
          <w:jc w:val="center"/>
        </w:trPr>
        <w:tc>
          <w:tcPr>
            <w:tcW w:w="1863" w:type="dxa"/>
            <w:gridSpan w:val="2"/>
            <w:tcBorders>
              <w:bottom w:val="double" w:sz="4" w:space="0" w:color="auto"/>
            </w:tcBorders>
            <w:shd w:val="clear" w:color="auto" w:fill="CCCCCC"/>
            <w:vAlign w:val="center"/>
          </w:tcPr>
          <w:p w:rsidR="00BB543E" w:rsidRDefault="00BB543E" w:rsidP="004E6F82">
            <w:pPr>
              <w:spacing w:before="40" w:line="300" w:lineRule="exact"/>
              <w:jc w:val="center"/>
              <w:rPr>
                <w:rFonts w:eastAsia="標楷體"/>
                <w:spacing w:val="-6"/>
              </w:rPr>
            </w:pPr>
            <w:r>
              <w:rPr>
                <w:rFonts w:eastAsia="標楷體" w:hint="eastAsia"/>
                <w:spacing w:val="-6"/>
              </w:rPr>
              <w:t>計畫執行經費</w:t>
            </w:r>
          </w:p>
          <w:p w:rsidR="00BB543E" w:rsidRPr="00C44A4A" w:rsidRDefault="00BB543E" w:rsidP="004E6F82">
            <w:pPr>
              <w:spacing w:before="40" w:line="300" w:lineRule="exact"/>
              <w:jc w:val="center"/>
              <w:rPr>
                <w:rFonts w:eastAsia="標楷體"/>
                <w:spacing w:val="-6"/>
              </w:rPr>
            </w:pPr>
            <w:r>
              <w:rPr>
                <w:rFonts w:eastAsia="標楷體" w:hint="eastAsia"/>
                <w:spacing w:val="-6"/>
              </w:rPr>
              <w:t>預定入校時間</w:t>
            </w:r>
          </w:p>
        </w:tc>
        <w:tc>
          <w:tcPr>
            <w:tcW w:w="9094" w:type="dxa"/>
            <w:gridSpan w:val="2"/>
            <w:tcBorders>
              <w:bottom w:val="double" w:sz="4" w:space="0" w:color="auto"/>
            </w:tcBorders>
            <w:shd w:val="clear" w:color="auto" w:fill="CCCCCC"/>
            <w:vAlign w:val="center"/>
          </w:tcPr>
          <w:p w:rsidR="00BB543E" w:rsidRDefault="00BB543E" w:rsidP="00683407">
            <w:pPr>
              <w:spacing w:line="300" w:lineRule="exact"/>
              <w:jc w:val="both"/>
              <w:rPr>
                <w:rFonts w:eastAsia="標楷體"/>
              </w:rPr>
            </w:pPr>
            <w:r w:rsidRPr="00202578">
              <w:rPr>
                <w:rFonts w:eastAsia="標楷體" w:hint="eastAsia"/>
                <w:b/>
                <w:bdr w:val="single" w:sz="4" w:space="0" w:color="auto"/>
              </w:rPr>
              <w:t>一次付：</w:t>
            </w:r>
            <w:r>
              <w:rPr>
                <w:rFonts w:eastAsia="標楷體"/>
                <w:b/>
                <w:bdr w:val="single" w:sz="4" w:space="0" w:color="auto"/>
              </w:rPr>
              <w:br/>
            </w:r>
            <w:r>
              <w:rPr>
                <w:rFonts w:eastAsia="標楷體" w:hint="eastAsia"/>
              </w:rPr>
              <w:t xml:space="preserve">  </w:t>
            </w:r>
            <w:r>
              <w:rPr>
                <w:rFonts w:eastAsia="標楷體" w:hint="eastAsia"/>
              </w:rPr>
              <w:t>全期款</w:t>
            </w:r>
            <w:r>
              <w:rPr>
                <w:rFonts w:eastAsia="標楷體" w:hint="eastAsia"/>
              </w:rPr>
              <w:t>-</w:t>
            </w:r>
            <w:r>
              <w:rPr>
                <w:rFonts w:eastAsia="標楷體" w:hint="eastAsia"/>
              </w:rPr>
              <w:t>金額：</w:t>
            </w:r>
            <w:r>
              <w:rPr>
                <w:rFonts w:eastAsia="標楷體" w:hint="eastAsia"/>
                <w:u w:val="single"/>
              </w:rPr>
              <w:t xml:space="preserve">                </w:t>
            </w:r>
            <w:r>
              <w:rPr>
                <w:rFonts w:eastAsia="標楷體" w:hint="eastAsia"/>
              </w:rPr>
              <w:t>日期：</w:t>
            </w:r>
            <w:r>
              <w:rPr>
                <w:rFonts w:eastAsia="標楷體" w:hint="eastAsia"/>
                <w:u w:val="single"/>
              </w:rPr>
              <w:t xml:space="preserve">           </w:t>
            </w:r>
            <w:r w:rsidRPr="00C93105">
              <w:rPr>
                <w:rFonts w:eastAsia="標楷體" w:hint="eastAsia"/>
              </w:rPr>
              <w:t>付款方式：</w:t>
            </w:r>
            <w:r>
              <w:rPr>
                <w:rFonts w:eastAsia="標楷體" w:hint="eastAsia"/>
              </w:rPr>
              <w:t>□現金□匯款□支票</w:t>
            </w:r>
          </w:p>
          <w:p w:rsidR="00BB543E" w:rsidRDefault="00BB543E" w:rsidP="00683407">
            <w:pPr>
              <w:spacing w:line="300" w:lineRule="exact"/>
              <w:jc w:val="both"/>
              <w:rPr>
                <w:rFonts w:eastAsia="標楷體"/>
                <w:b/>
              </w:rPr>
            </w:pPr>
            <w:r w:rsidRPr="00202578">
              <w:rPr>
                <w:rFonts w:eastAsia="標楷體" w:hint="eastAsia"/>
                <w:b/>
                <w:bdr w:val="single" w:sz="4" w:space="0" w:color="auto"/>
              </w:rPr>
              <w:t>分期付：</w:t>
            </w:r>
          </w:p>
          <w:p w:rsidR="00BB543E" w:rsidRPr="00452E37" w:rsidRDefault="00BB543E" w:rsidP="00683407">
            <w:pPr>
              <w:spacing w:line="300" w:lineRule="exact"/>
              <w:jc w:val="both"/>
              <w:rPr>
                <w:rFonts w:eastAsia="標楷體"/>
                <w:b/>
              </w:rPr>
            </w:pPr>
            <w:r>
              <w:rPr>
                <w:rFonts w:eastAsia="標楷體" w:hint="eastAsia"/>
                <w:b/>
              </w:rPr>
              <w:t xml:space="preserve">  </w:t>
            </w:r>
            <w:r>
              <w:rPr>
                <w:rFonts w:eastAsia="標楷體" w:hint="eastAsia"/>
              </w:rPr>
              <w:t>第一期款</w:t>
            </w:r>
            <w:r>
              <w:rPr>
                <w:rFonts w:eastAsia="標楷體" w:hint="eastAsia"/>
              </w:rPr>
              <w:t>-</w:t>
            </w:r>
            <w:r>
              <w:rPr>
                <w:rFonts w:eastAsia="標楷體" w:hint="eastAsia"/>
              </w:rPr>
              <w:t>金額：</w:t>
            </w:r>
            <w:r>
              <w:rPr>
                <w:rFonts w:eastAsia="標楷體" w:hint="eastAsia"/>
                <w:u w:val="single"/>
              </w:rPr>
              <w:t xml:space="preserve">              </w:t>
            </w:r>
            <w:r>
              <w:rPr>
                <w:rFonts w:eastAsia="標楷體" w:hint="eastAsia"/>
              </w:rPr>
              <w:t>日期：</w:t>
            </w:r>
            <w:r>
              <w:rPr>
                <w:rFonts w:eastAsia="標楷體" w:hint="eastAsia"/>
                <w:u w:val="single"/>
              </w:rPr>
              <w:t xml:space="preserve">           </w:t>
            </w:r>
            <w:r w:rsidRPr="00C93105">
              <w:rPr>
                <w:rFonts w:eastAsia="標楷體" w:hint="eastAsia"/>
              </w:rPr>
              <w:t>付款方式：</w:t>
            </w:r>
            <w:r>
              <w:rPr>
                <w:rFonts w:eastAsia="標楷體" w:hint="eastAsia"/>
              </w:rPr>
              <w:t>□現金□匯款□支票</w:t>
            </w:r>
          </w:p>
          <w:p w:rsidR="00BB543E" w:rsidRDefault="00BB543E" w:rsidP="00683407">
            <w:pPr>
              <w:spacing w:before="40" w:line="300" w:lineRule="exact"/>
              <w:jc w:val="both"/>
              <w:rPr>
                <w:rFonts w:eastAsia="標楷體"/>
              </w:rPr>
            </w:pPr>
            <w:r>
              <w:rPr>
                <w:rFonts w:eastAsia="標楷體" w:hint="eastAsia"/>
              </w:rPr>
              <w:t xml:space="preserve">  </w:t>
            </w:r>
            <w:r>
              <w:rPr>
                <w:rFonts w:eastAsia="標楷體" w:hint="eastAsia"/>
              </w:rPr>
              <w:t>第二期款</w:t>
            </w:r>
            <w:r>
              <w:rPr>
                <w:rFonts w:eastAsia="標楷體" w:hint="eastAsia"/>
              </w:rPr>
              <w:t>-</w:t>
            </w:r>
            <w:r>
              <w:rPr>
                <w:rFonts w:eastAsia="標楷體" w:hint="eastAsia"/>
              </w:rPr>
              <w:t>金額：</w:t>
            </w:r>
            <w:r>
              <w:rPr>
                <w:rFonts w:eastAsia="標楷體" w:hint="eastAsia"/>
                <w:u w:val="single"/>
              </w:rPr>
              <w:t xml:space="preserve">              </w:t>
            </w:r>
            <w:r>
              <w:rPr>
                <w:rFonts w:eastAsia="標楷體" w:hint="eastAsia"/>
              </w:rPr>
              <w:t>日期：</w:t>
            </w:r>
            <w:r>
              <w:rPr>
                <w:rFonts w:eastAsia="標楷體" w:hint="eastAsia"/>
                <w:u w:val="single"/>
              </w:rPr>
              <w:t xml:space="preserve">           </w:t>
            </w:r>
            <w:r w:rsidRPr="00C93105">
              <w:rPr>
                <w:rFonts w:eastAsia="標楷體" w:hint="eastAsia"/>
              </w:rPr>
              <w:t>付款方式：</w:t>
            </w:r>
            <w:r>
              <w:rPr>
                <w:rFonts w:eastAsia="標楷體" w:hint="eastAsia"/>
              </w:rPr>
              <w:t>□現金□匯款□支票</w:t>
            </w:r>
          </w:p>
          <w:p w:rsidR="00BB543E" w:rsidRPr="00D741ED" w:rsidRDefault="00BB543E" w:rsidP="00683407">
            <w:pPr>
              <w:spacing w:before="40" w:line="300" w:lineRule="exact"/>
              <w:jc w:val="both"/>
              <w:rPr>
                <w:rFonts w:eastAsia="標楷體"/>
                <w:b/>
                <w:color w:val="FF0000"/>
              </w:rPr>
            </w:pPr>
            <w:r>
              <w:rPr>
                <w:rFonts w:eastAsia="標楷體" w:hint="eastAsia"/>
              </w:rPr>
              <w:t xml:space="preserve">  </w:t>
            </w:r>
            <w:r>
              <w:rPr>
                <w:rFonts w:eastAsia="標楷體" w:hint="eastAsia"/>
              </w:rPr>
              <w:t>第三期款</w:t>
            </w:r>
            <w:r>
              <w:rPr>
                <w:rFonts w:eastAsia="標楷體" w:hint="eastAsia"/>
              </w:rPr>
              <w:t>-</w:t>
            </w:r>
            <w:r>
              <w:rPr>
                <w:rFonts w:eastAsia="標楷體" w:hint="eastAsia"/>
              </w:rPr>
              <w:t>金額：</w:t>
            </w:r>
            <w:r>
              <w:rPr>
                <w:rFonts w:eastAsia="標楷體" w:hint="eastAsia"/>
                <w:u w:val="single"/>
              </w:rPr>
              <w:t xml:space="preserve">              </w:t>
            </w:r>
            <w:r>
              <w:rPr>
                <w:rFonts w:eastAsia="標楷體" w:hint="eastAsia"/>
              </w:rPr>
              <w:t>日期：</w:t>
            </w:r>
            <w:r>
              <w:rPr>
                <w:rFonts w:eastAsia="標楷體" w:hint="eastAsia"/>
                <w:u w:val="single"/>
              </w:rPr>
              <w:t xml:space="preserve">           </w:t>
            </w:r>
            <w:r w:rsidRPr="00C93105">
              <w:rPr>
                <w:rFonts w:eastAsia="標楷體" w:hint="eastAsia"/>
              </w:rPr>
              <w:t>付款方式：</w:t>
            </w:r>
            <w:r>
              <w:rPr>
                <w:rFonts w:eastAsia="標楷體" w:hint="eastAsia"/>
              </w:rPr>
              <w:t>□現金□匯款□支票</w:t>
            </w:r>
          </w:p>
        </w:tc>
      </w:tr>
      <w:tr w:rsidR="00BB543E" w:rsidRPr="000528A6" w:rsidTr="004E6F82">
        <w:trPr>
          <w:trHeight w:val="477"/>
          <w:jc w:val="center"/>
        </w:trPr>
        <w:tc>
          <w:tcPr>
            <w:tcW w:w="1863" w:type="dxa"/>
            <w:gridSpan w:val="2"/>
            <w:tcBorders>
              <w:top w:val="double" w:sz="4" w:space="0" w:color="auto"/>
              <w:bottom w:val="double" w:sz="4" w:space="0" w:color="auto"/>
            </w:tcBorders>
            <w:vAlign w:val="center"/>
          </w:tcPr>
          <w:p w:rsidR="00BB543E" w:rsidRDefault="00BB543E" w:rsidP="004E6F82">
            <w:pPr>
              <w:spacing w:line="240" w:lineRule="exact"/>
              <w:jc w:val="center"/>
              <w:rPr>
                <w:rFonts w:eastAsia="標楷體" w:hAnsi="標楷體"/>
                <w:spacing w:val="-2"/>
              </w:rPr>
            </w:pPr>
            <w:r>
              <w:rPr>
                <w:rFonts w:eastAsia="標楷體" w:hAnsi="標楷體" w:hint="eastAsia"/>
                <w:spacing w:val="-2"/>
              </w:rPr>
              <w:t>支用</w:t>
            </w:r>
            <w:r w:rsidRPr="00C44A4A">
              <w:rPr>
                <w:rFonts w:eastAsia="標楷體" w:hAnsi="標楷體" w:hint="eastAsia"/>
                <w:spacing w:val="-2"/>
              </w:rPr>
              <w:t>項目</w:t>
            </w:r>
          </w:p>
          <w:p w:rsidR="00BB543E" w:rsidRDefault="00BB543E" w:rsidP="004E6F82">
            <w:pPr>
              <w:spacing w:before="40"/>
              <w:jc w:val="center"/>
              <w:rPr>
                <w:rFonts w:eastAsia="標楷體"/>
                <w:spacing w:val="-6"/>
              </w:rPr>
            </w:pPr>
            <w:r>
              <w:rPr>
                <w:rFonts w:eastAsia="標楷體" w:hAnsi="標楷體" w:hint="eastAsia"/>
                <w:spacing w:val="-2"/>
              </w:rPr>
              <w:t>(</w:t>
            </w:r>
            <w:r>
              <w:rPr>
                <w:rFonts w:eastAsia="標楷體" w:hAnsi="標楷體" w:hint="eastAsia"/>
                <w:spacing w:val="-2"/>
              </w:rPr>
              <w:t>依需要編列</w:t>
            </w:r>
            <w:r>
              <w:rPr>
                <w:rFonts w:eastAsia="標楷體" w:hAnsi="標楷體" w:hint="eastAsia"/>
                <w:spacing w:val="-2"/>
              </w:rPr>
              <w:t>)</w:t>
            </w:r>
          </w:p>
        </w:tc>
        <w:tc>
          <w:tcPr>
            <w:tcW w:w="2404" w:type="dxa"/>
            <w:tcBorders>
              <w:top w:val="double" w:sz="4" w:space="0" w:color="auto"/>
              <w:bottom w:val="double" w:sz="4" w:space="0" w:color="auto"/>
            </w:tcBorders>
            <w:vAlign w:val="center"/>
          </w:tcPr>
          <w:p w:rsidR="00BB543E" w:rsidRPr="00C44A4A" w:rsidRDefault="00BB543E" w:rsidP="004E6F82">
            <w:pPr>
              <w:jc w:val="center"/>
              <w:rPr>
                <w:rFonts w:eastAsia="標楷體"/>
              </w:rPr>
            </w:pPr>
            <w:r>
              <w:rPr>
                <w:rFonts w:eastAsia="標楷體" w:hint="eastAsia"/>
              </w:rPr>
              <w:t>計畫經費</w:t>
            </w:r>
            <w:r>
              <w:rPr>
                <w:rFonts w:eastAsia="標楷體" w:hint="eastAsia"/>
              </w:rPr>
              <w:t>(</w:t>
            </w:r>
            <w:r>
              <w:rPr>
                <w:rFonts w:eastAsia="標楷體" w:hint="eastAsia"/>
              </w:rPr>
              <w:t>元</w:t>
            </w:r>
            <w:r>
              <w:rPr>
                <w:rFonts w:eastAsia="標楷體" w:hint="eastAsia"/>
              </w:rPr>
              <w:t>)</w:t>
            </w:r>
          </w:p>
        </w:tc>
        <w:tc>
          <w:tcPr>
            <w:tcW w:w="6690" w:type="dxa"/>
            <w:tcBorders>
              <w:top w:val="double" w:sz="4" w:space="0" w:color="auto"/>
              <w:bottom w:val="double" w:sz="4" w:space="0" w:color="auto"/>
            </w:tcBorders>
            <w:vAlign w:val="center"/>
          </w:tcPr>
          <w:p w:rsidR="00BB543E" w:rsidRDefault="00BB543E" w:rsidP="004E6F82">
            <w:pPr>
              <w:spacing w:before="40"/>
              <w:jc w:val="center"/>
              <w:rPr>
                <w:rFonts w:eastAsia="標楷體"/>
              </w:rPr>
            </w:pPr>
            <w:r w:rsidRPr="00C44A4A">
              <w:rPr>
                <w:rFonts w:eastAsia="標楷體" w:hint="eastAsia"/>
                <w:spacing w:val="-20"/>
              </w:rPr>
              <w:t>說</w:t>
            </w:r>
            <w:r w:rsidRPr="00C44A4A">
              <w:rPr>
                <w:rFonts w:eastAsia="標楷體" w:hint="eastAsia"/>
                <w:spacing w:val="-20"/>
              </w:rPr>
              <w:t xml:space="preserve">    </w:t>
            </w:r>
            <w:r w:rsidRPr="00C44A4A">
              <w:rPr>
                <w:rFonts w:eastAsia="標楷體" w:hint="eastAsia"/>
                <w:spacing w:val="-20"/>
              </w:rPr>
              <w:t>明</w:t>
            </w:r>
          </w:p>
        </w:tc>
      </w:tr>
      <w:tr w:rsidR="00BB543E" w:rsidRPr="00062743" w:rsidTr="004E6F82">
        <w:trPr>
          <w:trHeight w:val="1215"/>
          <w:jc w:val="center"/>
        </w:trPr>
        <w:tc>
          <w:tcPr>
            <w:tcW w:w="831" w:type="dxa"/>
            <w:vMerge w:val="restart"/>
            <w:tcBorders>
              <w:top w:val="double" w:sz="4" w:space="0" w:color="auto"/>
              <w:right w:val="single" w:sz="4" w:space="0" w:color="auto"/>
            </w:tcBorders>
            <w:vAlign w:val="center"/>
          </w:tcPr>
          <w:p w:rsidR="00BB543E" w:rsidRPr="00062743" w:rsidRDefault="00BB543E" w:rsidP="004E6F82">
            <w:pPr>
              <w:spacing w:before="40"/>
              <w:jc w:val="center"/>
              <w:rPr>
                <w:rFonts w:eastAsia="標楷體"/>
                <w:spacing w:val="-6"/>
                <w:sz w:val="22"/>
                <w:u w:val="single"/>
              </w:rPr>
            </w:pPr>
            <w:r w:rsidRPr="00062743">
              <w:rPr>
                <w:rFonts w:eastAsia="標楷體" w:hint="eastAsia"/>
                <w:spacing w:val="-6"/>
                <w:sz w:val="22"/>
                <w:u w:val="single"/>
              </w:rPr>
              <w:t>二代健保補充保費請編列於人事費或業務費項下</w:t>
            </w:r>
          </w:p>
        </w:tc>
        <w:tc>
          <w:tcPr>
            <w:tcW w:w="1032" w:type="dxa"/>
            <w:vMerge w:val="restart"/>
            <w:tcBorders>
              <w:top w:val="double" w:sz="4" w:space="0" w:color="auto"/>
              <w:left w:val="single" w:sz="4" w:space="0" w:color="auto"/>
            </w:tcBorders>
            <w:vAlign w:val="center"/>
          </w:tcPr>
          <w:p w:rsidR="00BB543E" w:rsidRPr="00062743" w:rsidRDefault="00BB543E" w:rsidP="004E6F82">
            <w:pPr>
              <w:spacing w:before="40"/>
              <w:jc w:val="center"/>
              <w:rPr>
                <w:rFonts w:eastAsia="標楷體"/>
                <w:spacing w:val="-6"/>
                <w:sz w:val="22"/>
              </w:rPr>
            </w:pPr>
            <w:r w:rsidRPr="00062743">
              <w:rPr>
                <w:rFonts w:eastAsia="標楷體" w:hint="eastAsia"/>
                <w:sz w:val="22"/>
              </w:rPr>
              <w:t>人事費</w:t>
            </w:r>
          </w:p>
        </w:tc>
        <w:tc>
          <w:tcPr>
            <w:tcW w:w="2404" w:type="dxa"/>
            <w:tcBorders>
              <w:top w:val="double" w:sz="4" w:space="0" w:color="auto"/>
              <w:bottom w:val="single" w:sz="4" w:space="0" w:color="auto"/>
            </w:tcBorders>
            <w:vAlign w:val="center"/>
          </w:tcPr>
          <w:p w:rsidR="00BB543E" w:rsidRPr="00062743" w:rsidRDefault="00BB543E" w:rsidP="004E6F82">
            <w:pPr>
              <w:rPr>
                <w:rFonts w:eastAsia="標楷體"/>
                <w:sz w:val="22"/>
              </w:rPr>
            </w:pPr>
            <w:r w:rsidRPr="00062743">
              <w:rPr>
                <w:rFonts w:eastAsia="標楷體" w:hint="eastAsia"/>
                <w:sz w:val="22"/>
              </w:rPr>
              <w:t>全</w:t>
            </w:r>
            <w:r w:rsidRPr="00062743">
              <w:rPr>
                <w:rFonts w:eastAsia="標楷體" w:hint="eastAsia"/>
                <w:sz w:val="22"/>
              </w:rPr>
              <w:t xml:space="preserve"> </w:t>
            </w:r>
            <w:r w:rsidRPr="00062743">
              <w:rPr>
                <w:rFonts w:eastAsia="標楷體" w:hint="eastAsia"/>
                <w:sz w:val="22"/>
              </w:rPr>
              <w:t>期</w:t>
            </w:r>
            <w:r w:rsidRPr="00062743">
              <w:rPr>
                <w:rFonts w:eastAsia="標楷體" w:hint="eastAsia"/>
                <w:sz w:val="22"/>
              </w:rPr>
              <w:t xml:space="preserve"> </w:t>
            </w:r>
            <w:r w:rsidRPr="00062743">
              <w:rPr>
                <w:rFonts w:eastAsia="標楷體" w:hint="eastAsia"/>
                <w:sz w:val="22"/>
              </w:rPr>
              <w:t>款</w:t>
            </w:r>
            <w:r w:rsidRPr="00062743">
              <w:rPr>
                <w:rFonts w:eastAsia="標楷體" w:hint="eastAsia"/>
                <w:sz w:val="22"/>
              </w:rPr>
              <w:t>/</w:t>
            </w:r>
            <w:r w:rsidRPr="00062743">
              <w:rPr>
                <w:rFonts w:eastAsia="標楷體" w:hint="eastAsia"/>
                <w:sz w:val="22"/>
              </w:rPr>
              <w:t>第一期款：</w:t>
            </w:r>
          </w:p>
          <w:p w:rsidR="00BB543E" w:rsidRPr="00062743" w:rsidRDefault="00BB543E" w:rsidP="004E6F82">
            <w:pPr>
              <w:rPr>
                <w:rFonts w:eastAsia="標楷體"/>
                <w:sz w:val="22"/>
              </w:rPr>
            </w:pPr>
          </w:p>
          <w:p w:rsidR="00BB543E" w:rsidRPr="00062743" w:rsidRDefault="00BB543E" w:rsidP="004E6F82">
            <w:pPr>
              <w:rPr>
                <w:rFonts w:eastAsia="標楷體"/>
                <w:sz w:val="22"/>
              </w:rPr>
            </w:pPr>
            <w:r w:rsidRPr="00062743">
              <w:rPr>
                <w:rFonts w:eastAsia="標楷體" w:hint="eastAsia"/>
                <w:sz w:val="22"/>
              </w:rPr>
              <w:t>第二期款：</w:t>
            </w:r>
          </w:p>
          <w:p w:rsidR="00BB543E" w:rsidRPr="00062743" w:rsidRDefault="00BB543E" w:rsidP="004E6F82">
            <w:pPr>
              <w:rPr>
                <w:rFonts w:eastAsia="標楷體"/>
                <w:sz w:val="22"/>
              </w:rPr>
            </w:pPr>
            <w:r w:rsidRPr="00062743">
              <w:rPr>
                <w:rFonts w:eastAsia="標楷體" w:hint="eastAsia"/>
                <w:sz w:val="22"/>
              </w:rPr>
              <w:t>第三期款：</w:t>
            </w:r>
          </w:p>
          <w:p w:rsidR="00BB543E" w:rsidRPr="00062743" w:rsidRDefault="00BB543E" w:rsidP="004E6F82">
            <w:pPr>
              <w:rPr>
                <w:rFonts w:eastAsia="標楷體"/>
                <w:sz w:val="22"/>
              </w:rPr>
            </w:pPr>
            <w:r w:rsidRPr="00062743">
              <w:rPr>
                <w:rFonts w:eastAsia="標楷體" w:hint="eastAsia"/>
                <w:sz w:val="22"/>
              </w:rPr>
              <w:t>補充保費：</w:t>
            </w:r>
          </w:p>
        </w:tc>
        <w:tc>
          <w:tcPr>
            <w:tcW w:w="6690" w:type="dxa"/>
            <w:vMerge w:val="restart"/>
            <w:tcBorders>
              <w:top w:val="double" w:sz="4" w:space="0" w:color="auto"/>
            </w:tcBorders>
            <w:vAlign w:val="center"/>
          </w:tcPr>
          <w:p w:rsidR="00BB543E" w:rsidRPr="00062743" w:rsidRDefault="00BB543E" w:rsidP="00683407">
            <w:pPr>
              <w:spacing w:before="40" w:line="300" w:lineRule="exact"/>
              <w:jc w:val="both"/>
              <w:rPr>
                <w:rFonts w:eastAsia="標楷體"/>
                <w:sz w:val="22"/>
              </w:rPr>
            </w:pPr>
            <w:r w:rsidRPr="00062743">
              <w:rPr>
                <w:rFonts w:eastAsia="標楷體" w:hint="eastAsia"/>
                <w:sz w:val="22"/>
              </w:rPr>
              <w:t>請依主持人費、專任助理</w:t>
            </w:r>
            <w:r w:rsidRPr="00062743">
              <w:rPr>
                <w:rFonts w:eastAsia="標楷體" w:hint="eastAsia"/>
                <w:sz w:val="22"/>
              </w:rPr>
              <w:t>(</w:t>
            </w:r>
            <w:r w:rsidRPr="00062743">
              <w:rPr>
                <w:rFonts w:eastAsia="標楷體" w:hint="eastAsia"/>
                <w:sz w:val="22"/>
              </w:rPr>
              <w:t>含碩士、學士、專科及高中職</w:t>
            </w:r>
            <w:r w:rsidRPr="00062743">
              <w:rPr>
                <w:rFonts w:eastAsia="標楷體" w:hint="eastAsia"/>
                <w:sz w:val="22"/>
              </w:rPr>
              <w:t>)</w:t>
            </w:r>
            <w:r w:rsidRPr="00062743">
              <w:rPr>
                <w:rFonts w:eastAsia="標楷體" w:hint="eastAsia"/>
                <w:sz w:val="22"/>
              </w:rPr>
              <w:t>、兼任助理</w:t>
            </w:r>
            <w:r w:rsidRPr="00062743">
              <w:rPr>
                <w:rFonts w:eastAsia="標楷體" w:hint="eastAsia"/>
                <w:sz w:val="22"/>
              </w:rPr>
              <w:t>(</w:t>
            </w:r>
            <w:r w:rsidRPr="00062743">
              <w:rPr>
                <w:rFonts w:eastAsia="標楷體" w:hint="eastAsia"/>
                <w:sz w:val="22"/>
              </w:rPr>
              <w:t>含博士生、碩士生、大專學生、講師及助教</w:t>
            </w:r>
            <w:r w:rsidRPr="00062743">
              <w:rPr>
                <w:rFonts w:eastAsia="標楷體" w:hint="eastAsia"/>
                <w:sz w:val="22"/>
              </w:rPr>
              <w:t>)</w:t>
            </w:r>
            <w:r w:rsidRPr="00062743">
              <w:rPr>
                <w:rFonts w:eastAsia="標楷體" w:hint="eastAsia"/>
                <w:sz w:val="22"/>
              </w:rPr>
              <w:t>及臨時工</w:t>
            </w:r>
            <w:r w:rsidRPr="00062743">
              <w:rPr>
                <w:rFonts w:eastAsia="標楷體" w:hint="eastAsia"/>
                <w:sz w:val="22"/>
              </w:rPr>
              <w:t>(</w:t>
            </w:r>
            <w:r w:rsidRPr="00062743">
              <w:rPr>
                <w:rFonts w:eastAsia="標楷體" w:hint="eastAsia"/>
                <w:sz w:val="22"/>
              </w:rPr>
              <w:t>依照勞基法基本工資自</w:t>
            </w:r>
            <w:r w:rsidRPr="00062743">
              <w:rPr>
                <w:rFonts w:eastAsia="標楷體" w:hint="eastAsia"/>
                <w:sz w:val="22"/>
              </w:rPr>
              <w:t>109</w:t>
            </w:r>
            <w:r w:rsidRPr="00062743">
              <w:rPr>
                <w:rFonts w:eastAsia="標楷體" w:hint="eastAsia"/>
                <w:sz w:val="22"/>
              </w:rPr>
              <w:t>年</w:t>
            </w:r>
            <w:r w:rsidRPr="00062743">
              <w:rPr>
                <w:rFonts w:eastAsia="標楷體" w:hint="eastAsia"/>
                <w:sz w:val="22"/>
              </w:rPr>
              <w:t>1</w:t>
            </w:r>
            <w:r w:rsidRPr="00062743">
              <w:rPr>
                <w:rFonts w:eastAsia="標楷體" w:hint="eastAsia"/>
                <w:sz w:val="22"/>
              </w:rPr>
              <w:t>月</w:t>
            </w:r>
            <w:r w:rsidRPr="00062743">
              <w:rPr>
                <w:rFonts w:eastAsia="標楷體" w:hint="eastAsia"/>
                <w:sz w:val="22"/>
              </w:rPr>
              <w:t>1</w:t>
            </w:r>
            <w:r w:rsidRPr="00062743">
              <w:rPr>
                <w:rFonts w:eastAsia="標楷體" w:hint="eastAsia"/>
                <w:sz w:val="22"/>
              </w:rPr>
              <w:t>日每人每天以</w:t>
            </w:r>
            <w:r w:rsidRPr="00062743">
              <w:rPr>
                <w:rFonts w:eastAsia="標楷體" w:hint="eastAsia"/>
                <w:sz w:val="22"/>
              </w:rPr>
              <w:t>1,264</w:t>
            </w:r>
            <w:r w:rsidRPr="00062743">
              <w:rPr>
                <w:rFonts w:eastAsia="標楷體" w:hint="eastAsia"/>
                <w:sz w:val="22"/>
              </w:rPr>
              <w:t>元為限</w:t>
            </w:r>
            <w:r w:rsidRPr="00062743">
              <w:rPr>
                <w:rFonts w:eastAsia="標楷體" w:hint="eastAsia"/>
                <w:sz w:val="22"/>
              </w:rPr>
              <w:t>)</w:t>
            </w:r>
            <w:r w:rsidRPr="00062743">
              <w:rPr>
                <w:rFonts w:eastAsia="標楷體" w:hint="eastAsia"/>
                <w:sz w:val="22"/>
              </w:rPr>
              <w:t>等編列。</w:t>
            </w:r>
          </w:p>
          <w:p w:rsidR="00BB543E" w:rsidRPr="00062743" w:rsidRDefault="00BB543E" w:rsidP="00683407">
            <w:pPr>
              <w:snapToGrid w:val="0"/>
              <w:spacing w:line="300" w:lineRule="exact"/>
              <w:jc w:val="both"/>
              <w:rPr>
                <w:rFonts w:eastAsia="標楷體"/>
                <w:sz w:val="22"/>
              </w:rPr>
            </w:pPr>
            <w:r w:rsidRPr="00062743">
              <w:rPr>
                <w:rFonts w:eastAsia="標楷體" w:hint="eastAsia"/>
                <w:sz w:val="22"/>
              </w:rPr>
              <w:t>參與學生人數：</w:t>
            </w:r>
            <w:r w:rsidRPr="00062743">
              <w:rPr>
                <w:rFonts w:eastAsia="標楷體" w:hint="eastAsia"/>
                <w:color w:val="FF0000"/>
                <w:sz w:val="22"/>
                <w:highlight w:val="yellow"/>
                <w:u w:val="single"/>
                <w:shd w:val="clear" w:color="auto" w:fill="B3B3B3"/>
              </w:rPr>
              <w:t>請務必填寫，如無請填寫</w:t>
            </w:r>
            <w:r w:rsidRPr="00062743">
              <w:rPr>
                <w:rFonts w:eastAsia="標楷體" w:hint="eastAsia"/>
                <w:color w:val="FF0000"/>
                <w:sz w:val="22"/>
                <w:highlight w:val="yellow"/>
                <w:u w:val="single"/>
                <w:shd w:val="clear" w:color="auto" w:fill="B3B3B3"/>
              </w:rPr>
              <w:t>0</w:t>
            </w:r>
          </w:p>
        </w:tc>
      </w:tr>
      <w:tr w:rsidR="00BB543E" w:rsidRPr="00062743" w:rsidTr="004E6F82">
        <w:trPr>
          <w:trHeight w:val="244"/>
          <w:jc w:val="center"/>
        </w:trPr>
        <w:tc>
          <w:tcPr>
            <w:tcW w:w="831" w:type="dxa"/>
            <w:vMerge/>
            <w:tcBorders>
              <w:right w:val="single" w:sz="4" w:space="0" w:color="auto"/>
            </w:tcBorders>
            <w:vAlign w:val="center"/>
          </w:tcPr>
          <w:p w:rsidR="00BB543E" w:rsidRPr="00062743" w:rsidRDefault="00BB543E" w:rsidP="004E6F82">
            <w:pPr>
              <w:spacing w:before="40"/>
              <w:jc w:val="center"/>
              <w:rPr>
                <w:rFonts w:eastAsia="標楷體"/>
                <w:spacing w:val="-6"/>
                <w:sz w:val="22"/>
              </w:rPr>
            </w:pPr>
          </w:p>
        </w:tc>
        <w:tc>
          <w:tcPr>
            <w:tcW w:w="1032" w:type="dxa"/>
            <w:vMerge/>
            <w:tcBorders>
              <w:left w:val="single" w:sz="4" w:space="0" w:color="auto"/>
            </w:tcBorders>
            <w:vAlign w:val="center"/>
          </w:tcPr>
          <w:p w:rsidR="00BB543E" w:rsidRPr="00062743" w:rsidRDefault="00BB543E" w:rsidP="004E6F82">
            <w:pPr>
              <w:spacing w:before="40"/>
              <w:jc w:val="center"/>
              <w:rPr>
                <w:rFonts w:eastAsia="標楷體"/>
                <w:sz w:val="22"/>
              </w:rPr>
            </w:pPr>
          </w:p>
        </w:tc>
        <w:tc>
          <w:tcPr>
            <w:tcW w:w="2404" w:type="dxa"/>
            <w:tcBorders>
              <w:top w:val="single" w:sz="4" w:space="0" w:color="auto"/>
            </w:tcBorders>
            <w:vAlign w:val="center"/>
          </w:tcPr>
          <w:p w:rsidR="00BB543E" w:rsidRPr="00062743" w:rsidRDefault="00BB543E" w:rsidP="004E6F82">
            <w:pPr>
              <w:rPr>
                <w:rFonts w:eastAsia="標楷體"/>
                <w:sz w:val="22"/>
              </w:rPr>
            </w:pPr>
            <w:r w:rsidRPr="00062743">
              <w:rPr>
                <w:rFonts w:eastAsia="標楷體" w:hint="eastAsia"/>
                <w:sz w:val="22"/>
              </w:rPr>
              <w:t>小計</w:t>
            </w:r>
            <w:r w:rsidRPr="00062743">
              <w:rPr>
                <w:rFonts w:eastAsia="標楷體" w:hint="eastAsia"/>
                <w:sz w:val="22"/>
              </w:rPr>
              <w:t>:</w:t>
            </w:r>
          </w:p>
        </w:tc>
        <w:tc>
          <w:tcPr>
            <w:tcW w:w="6690" w:type="dxa"/>
            <w:vMerge/>
            <w:vAlign w:val="center"/>
          </w:tcPr>
          <w:p w:rsidR="00BB543E" w:rsidRPr="00062743" w:rsidRDefault="00BB543E" w:rsidP="004E6F82">
            <w:pPr>
              <w:spacing w:before="40"/>
              <w:jc w:val="both"/>
              <w:rPr>
                <w:rFonts w:eastAsia="標楷體"/>
                <w:sz w:val="22"/>
              </w:rPr>
            </w:pPr>
          </w:p>
        </w:tc>
      </w:tr>
      <w:tr w:rsidR="00BB543E" w:rsidRPr="00062743" w:rsidTr="004E6F82">
        <w:trPr>
          <w:trHeight w:val="1560"/>
          <w:jc w:val="center"/>
        </w:trPr>
        <w:tc>
          <w:tcPr>
            <w:tcW w:w="831" w:type="dxa"/>
            <w:vMerge/>
            <w:tcBorders>
              <w:right w:val="single" w:sz="4" w:space="0" w:color="auto"/>
            </w:tcBorders>
            <w:vAlign w:val="center"/>
          </w:tcPr>
          <w:p w:rsidR="00BB543E" w:rsidRPr="00062743" w:rsidRDefault="00BB543E" w:rsidP="004E6F82">
            <w:pPr>
              <w:spacing w:before="40"/>
              <w:jc w:val="center"/>
              <w:rPr>
                <w:rFonts w:eastAsia="標楷體"/>
                <w:sz w:val="22"/>
                <w:shd w:val="pct15" w:color="auto" w:fill="FFFFFF"/>
              </w:rPr>
            </w:pPr>
          </w:p>
        </w:tc>
        <w:tc>
          <w:tcPr>
            <w:tcW w:w="1032" w:type="dxa"/>
            <w:vMerge w:val="restart"/>
            <w:tcBorders>
              <w:left w:val="single" w:sz="4" w:space="0" w:color="auto"/>
            </w:tcBorders>
            <w:vAlign w:val="center"/>
          </w:tcPr>
          <w:p w:rsidR="00BB543E" w:rsidRPr="00062743" w:rsidRDefault="00BB543E" w:rsidP="004E6F82">
            <w:pPr>
              <w:spacing w:before="40"/>
              <w:jc w:val="center"/>
              <w:rPr>
                <w:rFonts w:eastAsia="標楷體"/>
                <w:sz w:val="22"/>
                <w:shd w:val="pct15" w:color="auto" w:fill="FFFFFF"/>
              </w:rPr>
            </w:pPr>
            <w:r w:rsidRPr="00062743">
              <w:rPr>
                <w:rFonts w:eastAsia="標楷體" w:hint="eastAsia"/>
                <w:sz w:val="22"/>
              </w:rPr>
              <w:t>業務費</w:t>
            </w:r>
          </w:p>
        </w:tc>
        <w:tc>
          <w:tcPr>
            <w:tcW w:w="2404" w:type="dxa"/>
            <w:tcBorders>
              <w:bottom w:val="single" w:sz="4" w:space="0" w:color="auto"/>
            </w:tcBorders>
            <w:vAlign w:val="center"/>
          </w:tcPr>
          <w:p w:rsidR="00BB543E" w:rsidRPr="00062743" w:rsidRDefault="00BB543E" w:rsidP="004E6F82">
            <w:pPr>
              <w:rPr>
                <w:rFonts w:eastAsia="標楷體"/>
                <w:sz w:val="22"/>
              </w:rPr>
            </w:pPr>
            <w:r w:rsidRPr="00062743">
              <w:rPr>
                <w:rFonts w:eastAsia="標楷體" w:hint="eastAsia"/>
                <w:sz w:val="22"/>
              </w:rPr>
              <w:t>全</w:t>
            </w:r>
            <w:r w:rsidRPr="00062743">
              <w:rPr>
                <w:rFonts w:eastAsia="標楷體" w:hint="eastAsia"/>
                <w:sz w:val="22"/>
              </w:rPr>
              <w:t xml:space="preserve"> </w:t>
            </w:r>
            <w:r w:rsidRPr="00062743">
              <w:rPr>
                <w:rFonts w:eastAsia="標楷體" w:hint="eastAsia"/>
                <w:sz w:val="22"/>
              </w:rPr>
              <w:t>期</w:t>
            </w:r>
            <w:r w:rsidRPr="00062743">
              <w:rPr>
                <w:rFonts w:eastAsia="標楷體" w:hint="eastAsia"/>
                <w:sz w:val="22"/>
              </w:rPr>
              <w:t xml:space="preserve"> </w:t>
            </w:r>
            <w:r w:rsidRPr="00062743">
              <w:rPr>
                <w:rFonts w:eastAsia="標楷體" w:hint="eastAsia"/>
                <w:sz w:val="22"/>
              </w:rPr>
              <w:t>款</w:t>
            </w:r>
            <w:r w:rsidRPr="00062743">
              <w:rPr>
                <w:rFonts w:eastAsia="標楷體" w:hint="eastAsia"/>
                <w:sz w:val="22"/>
              </w:rPr>
              <w:t>/</w:t>
            </w:r>
            <w:r w:rsidRPr="00062743">
              <w:rPr>
                <w:rFonts w:eastAsia="標楷體" w:hint="eastAsia"/>
                <w:sz w:val="22"/>
              </w:rPr>
              <w:t>第一期款：</w:t>
            </w:r>
          </w:p>
          <w:p w:rsidR="00BB543E" w:rsidRPr="00062743" w:rsidRDefault="00BB543E" w:rsidP="004E6F82">
            <w:pPr>
              <w:rPr>
                <w:rFonts w:eastAsia="標楷體"/>
                <w:sz w:val="22"/>
              </w:rPr>
            </w:pPr>
          </w:p>
          <w:p w:rsidR="00BB543E" w:rsidRPr="00062743" w:rsidRDefault="00BB543E" w:rsidP="004E6F82">
            <w:pPr>
              <w:rPr>
                <w:rFonts w:eastAsia="標楷體"/>
                <w:sz w:val="22"/>
              </w:rPr>
            </w:pPr>
            <w:r w:rsidRPr="00062743">
              <w:rPr>
                <w:rFonts w:eastAsia="標楷體" w:hint="eastAsia"/>
                <w:sz w:val="22"/>
              </w:rPr>
              <w:t>第二期款：</w:t>
            </w:r>
          </w:p>
          <w:p w:rsidR="00BB543E" w:rsidRPr="00062743" w:rsidRDefault="00BB543E" w:rsidP="004E6F82">
            <w:pPr>
              <w:rPr>
                <w:rFonts w:eastAsia="標楷體"/>
                <w:sz w:val="22"/>
              </w:rPr>
            </w:pPr>
            <w:r w:rsidRPr="00062743">
              <w:rPr>
                <w:rFonts w:eastAsia="標楷體" w:hint="eastAsia"/>
                <w:sz w:val="22"/>
              </w:rPr>
              <w:t>第三期款：</w:t>
            </w:r>
          </w:p>
          <w:p w:rsidR="00BB543E" w:rsidRPr="00062743" w:rsidRDefault="00BB543E" w:rsidP="004E6F82">
            <w:pPr>
              <w:rPr>
                <w:rFonts w:eastAsia="標楷體"/>
                <w:sz w:val="22"/>
              </w:rPr>
            </w:pPr>
            <w:r w:rsidRPr="00062743">
              <w:rPr>
                <w:rFonts w:eastAsia="標楷體" w:hint="eastAsia"/>
                <w:sz w:val="22"/>
              </w:rPr>
              <w:t>補充保費：</w:t>
            </w:r>
          </w:p>
        </w:tc>
        <w:tc>
          <w:tcPr>
            <w:tcW w:w="6690" w:type="dxa"/>
            <w:vMerge w:val="restart"/>
            <w:vAlign w:val="center"/>
          </w:tcPr>
          <w:p w:rsidR="00683407" w:rsidRPr="00062743" w:rsidRDefault="00683407" w:rsidP="00683407">
            <w:pPr>
              <w:spacing w:before="40"/>
              <w:jc w:val="both"/>
              <w:rPr>
                <w:rFonts w:eastAsia="標楷體"/>
                <w:sz w:val="22"/>
              </w:rPr>
            </w:pPr>
            <w:r w:rsidRPr="00062743">
              <w:rPr>
                <w:rFonts w:eastAsia="標楷體" w:hint="eastAsia"/>
                <w:sz w:val="22"/>
              </w:rPr>
              <w:t>凡執行本計畫所需項目請勾選</w:t>
            </w:r>
            <w:r w:rsidRPr="00062743">
              <w:rPr>
                <w:rFonts w:eastAsia="標楷體" w:hint="eastAsia"/>
                <w:sz w:val="22"/>
              </w:rPr>
              <w:t>:</w:t>
            </w:r>
          </w:p>
          <w:p w:rsidR="00BB543E" w:rsidRPr="00062743" w:rsidRDefault="00683407" w:rsidP="00683407">
            <w:pPr>
              <w:spacing w:before="40" w:line="300" w:lineRule="exact"/>
              <w:rPr>
                <w:rFonts w:eastAsia="標楷體"/>
                <w:sz w:val="22"/>
              </w:rPr>
            </w:pPr>
            <w:r w:rsidRPr="00062743">
              <w:rPr>
                <w:rFonts w:ascii="標楷體" w:eastAsia="標楷體" w:hAnsi="標楷體" w:hint="eastAsia"/>
                <w:sz w:val="22"/>
              </w:rPr>
              <w:t>□</w:t>
            </w:r>
            <w:r w:rsidRPr="00062743">
              <w:rPr>
                <w:rFonts w:eastAsia="標楷體" w:hint="eastAsia"/>
                <w:sz w:val="22"/>
              </w:rPr>
              <w:t>消耗性器材</w:t>
            </w:r>
            <w:r w:rsidRPr="00062743">
              <w:rPr>
                <w:rFonts w:ascii="標楷體" w:eastAsia="標楷體" w:hAnsi="標楷體" w:hint="eastAsia"/>
                <w:sz w:val="22"/>
              </w:rPr>
              <w:t>□</w:t>
            </w:r>
            <w:r w:rsidRPr="00062743">
              <w:rPr>
                <w:rFonts w:eastAsia="標楷體" w:hint="eastAsia"/>
                <w:sz w:val="22"/>
              </w:rPr>
              <w:t>化學藥品暨材料</w:t>
            </w:r>
            <w:r w:rsidRPr="00062743">
              <w:rPr>
                <w:rFonts w:ascii="標楷體" w:eastAsia="標楷體" w:hAnsi="標楷體" w:hint="eastAsia"/>
                <w:sz w:val="22"/>
              </w:rPr>
              <w:t>□</w:t>
            </w:r>
            <w:r w:rsidRPr="00062743">
              <w:rPr>
                <w:rFonts w:eastAsia="標楷體" w:hint="eastAsia"/>
                <w:sz w:val="22"/>
              </w:rPr>
              <w:t>電腦使用費</w:t>
            </w:r>
            <w:r w:rsidRPr="00062743">
              <w:rPr>
                <w:rFonts w:ascii="標楷體" w:eastAsia="標楷體" w:hAnsi="標楷體" w:hint="eastAsia"/>
                <w:sz w:val="22"/>
              </w:rPr>
              <w:t>□</w:t>
            </w:r>
            <w:r w:rsidRPr="00062743">
              <w:rPr>
                <w:rFonts w:eastAsia="標楷體" w:hint="eastAsia"/>
                <w:sz w:val="22"/>
              </w:rPr>
              <w:t>問卷調查費</w:t>
            </w:r>
            <w:r w:rsidRPr="00062743">
              <w:rPr>
                <w:rFonts w:ascii="標楷體" w:eastAsia="標楷體" w:hAnsi="標楷體" w:hint="eastAsia"/>
                <w:sz w:val="22"/>
              </w:rPr>
              <w:t>□</w:t>
            </w:r>
            <w:r w:rsidRPr="00062743">
              <w:rPr>
                <w:rFonts w:eastAsia="標楷體" w:hint="eastAsia"/>
                <w:sz w:val="22"/>
              </w:rPr>
              <w:t>儀器安裝保險與運雜費</w:t>
            </w:r>
            <w:r w:rsidRPr="00062743">
              <w:rPr>
                <w:rFonts w:ascii="標楷體" w:eastAsia="標楷體" w:hAnsi="標楷體" w:hint="eastAsia"/>
                <w:sz w:val="22"/>
              </w:rPr>
              <w:t>□</w:t>
            </w:r>
            <w:r w:rsidRPr="00062743">
              <w:rPr>
                <w:rFonts w:eastAsia="標楷體" w:hint="eastAsia"/>
                <w:sz w:val="22"/>
              </w:rPr>
              <w:t>儀器維護費</w:t>
            </w:r>
            <w:r w:rsidRPr="00062743">
              <w:rPr>
                <w:rFonts w:ascii="標楷體" w:eastAsia="標楷體" w:hAnsi="標楷體" w:hint="eastAsia"/>
                <w:sz w:val="22"/>
              </w:rPr>
              <w:t>□</w:t>
            </w:r>
            <w:r w:rsidRPr="00062743">
              <w:rPr>
                <w:rFonts w:eastAsia="標楷體" w:hint="eastAsia"/>
                <w:sz w:val="22"/>
              </w:rPr>
              <w:t>印刷與影印費</w:t>
            </w:r>
            <w:r w:rsidRPr="00062743">
              <w:rPr>
                <w:rFonts w:ascii="標楷體" w:eastAsia="標楷體" w:hAnsi="標楷體" w:hint="eastAsia"/>
                <w:sz w:val="22"/>
              </w:rPr>
              <w:t>□</w:t>
            </w:r>
            <w:r w:rsidRPr="00062743">
              <w:rPr>
                <w:rFonts w:eastAsia="標楷體" w:hint="eastAsia"/>
                <w:sz w:val="22"/>
              </w:rPr>
              <w:t>文具</w:t>
            </w:r>
            <w:r w:rsidRPr="00062743">
              <w:rPr>
                <w:rFonts w:ascii="標楷體" w:eastAsia="標楷體" w:hAnsi="標楷體" w:hint="eastAsia"/>
                <w:sz w:val="22"/>
              </w:rPr>
              <w:t>□</w:t>
            </w:r>
            <w:r w:rsidRPr="00062743">
              <w:rPr>
                <w:rFonts w:eastAsia="標楷體" w:hint="eastAsia"/>
                <w:sz w:val="22"/>
              </w:rPr>
              <w:t>紙張</w:t>
            </w:r>
            <w:r w:rsidRPr="00062743">
              <w:rPr>
                <w:rFonts w:ascii="標楷體" w:eastAsia="標楷體" w:hAnsi="標楷體" w:hint="eastAsia"/>
                <w:sz w:val="22"/>
              </w:rPr>
              <w:t>□</w:t>
            </w:r>
            <w:r w:rsidRPr="00062743">
              <w:rPr>
                <w:rFonts w:eastAsia="標楷體" w:hint="eastAsia"/>
                <w:sz w:val="22"/>
              </w:rPr>
              <w:t>租車船費</w:t>
            </w:r>
            <w:r w:rsidRPr="00062743">
              <w:rPr>
                <w:rFonts w:ascii="標楷體" w:eastAsia="標楷體" w:hAnsi="標楷體" w:hint="eastAsia"/>
                <w:sz w:val="22"/>
              </w:rPr>
              <w:t>□</w:t>
            </w:r>
            <w:r w:rsidRPr="00062743">
              <w:rPr>
                <w:rFonts w:eastAsia="標楷體" w:hint="eastAsia"/>
                <w:sz w:val="22"/>
              </w:rPr>
              <w:t>油資</w:t>
            </w:r>
            <w:r w:rsidRPr="00062743">
              <w:rPr>
                <w:rFonts w:ascii="標楷體" w:eastAsia="標楷體" w:hAnsi="標楷體" w:hint="eastAsia"/>
                <w:sz w:val="22"/>
              </w:rPr>
              <w:t>□</w:t>
            </w:r>
            <w:r w:rsidRPr="00062743">
              <w:rPr>
                <w:rFonts w:eastAsia="標楷體" w:hint="eastAsia"/>
                <w:sz w:val="22"/>
              </w:rPr>
              <w:t>郵電費</w:t>
            </w:r>
            <w:r w:rsidRPr="00062743">
              <w:rPr>
                <w:rFonts w:ascii="標楷體" w:eastAsia="標楷體" w:hAnsi="標楷體" w:hint="eastAsia"/>
                <w:sz w:val="22"/>
              </w:rPr>
              <w:t>□</w:t>
            </w:r>
            <w:r w:rsidRPr="00062743">
              <w:rPr>
                <w:rFonts w:eastAsia="標楷體" w:hint="eastAsia"/>
                <w:sz w:val="22"/>
              </w:rPr>
              <w:t>資料檢索費</w:t>
            </w:r>
            <w:r w:rsidRPr="00062743">
              <w:rPr>
                <w:rFonts w:ascii="標楷體" w:eastAsia="標楷體" w:hAnsi="標楷體" w:hint="eastAsia"/>
                <w:sz w:val="22"/>
              </w:rPr>
              <w:t>□</w:t>
            </w:r>
            <w:r w:rsidRPr="00062743">
              <w:rPr>
                <w:rFonts w:eastAsia="標楷體" w:hint="eastAsia"/>
                <w:sz w:val="22"/>
              </w:rPr>
              <w:t>國內差旅費</w:t>
            </w:r>
            <w:r w:rsidRPr="00062743">
              <w:rPr>
                <w:rFonts w:ascii="標楷體" w:eastAsia="標楷體" w:hAnsi="標楷體" w:hint="eastAsia"/>
                <w:sz w:val="22"/>
              </w:rPr>
              <w:t>□</w:t>
            </w:r>
            <w:r w:rsidRPr="00062743">
              <w:rPr>
                <w:rFonts w:eastAsia="標楷體" w:hint="eastAsia"/>
                <w:sz w:val="22"/>
              </w:rPr>
              <w:t>國內研討會報名費或註冊費</w:t>
            </w:r>
            <w:r w:rsidRPr="00062743">
              <w:rPr>
                <w:rFonts w:ascii="標楷體" w:eastAsia="標楷體" w:hAnsi="標楷體" w:hint="eastAsia"/>
                <w:sz w:val="22"/>
              </w:rPr>
              <w:t>□</w:t>
            </w:r>
            <w:r w:rsidRPr="00062743">
              <w:rPr>
                <w:rFonts w:eastAsia="標楷體" w:hint="eastAsia"/>
                <w:sz w:val="22"/>
              </w:rPr>
              <w:t>意外險保險費</w:t>
            </w:r>
            <w:r w:rsidRPr="00062743">
              <w:rPr>
                <w:rFonts w:ascii="標楷體" w:eastAsia="標楷體" w:hAnsi="標楷體" w:hint="eastAsia"/>
                <w:sz w:val="22"/>
              </w:rPr>
              <w:t>□</w:t>
            </w:r>
            <w:r w:rsidRPr="00062743">
              <w:rPr>
                <w:rFonts w:eastAsia="標楷體" w:hint="eastAsia"/>
                <w:sz w:val="22"/>
              </w:rPr>
              <w:t>論文發表費</w:t>
            </w:r>
            <w:r w:rsidRPr="00062743">
              <w:rPr>
                <w:rFonts w:ascii="標楷體" w:eastAsia="標楷體" w:hAnsi="標楷體" w:hint="eastAsia"/>
                <w:sz w:val="22"/>
              </w:rPr>
              <w:t>□</w:t>
            </w:r>
            <w:r w:rsidRPr="00062743">
              <w:rPr>
                <w:rFonts w:eastAsia="標楷體" w:hint="eastAsia"/>
                <w:sz w:val="22"/>
              </w:rPr>
              <w:t>人體試驗委員會審查費</w:t>
            </w:r>
            <w:r w:rsidRPr="00062743">
              <w:rPr>
                <w:rFonts w:ascii="標楷體" w:eastAsia="標楷體" w:hAnsi="標楷體" w:hint="eastAsia"/>
                <w:sz w:val="22"/>
              </w:rPr>
              <w:t>□</w:t>
            </w:r>
            <w:r w:rsidRPr="00062743">
              <w:rPr>
                <w:rFonts w:eastAsia="標楷體" w:hint="eastAsia"/>
                <w:sz w:val="22"/>
              </w:rPr>
              <w:t>受試者禮品費或營養費</w:t>
            </w:r>
            <w:r w:rsidRPr="00062743">
              <w:rPr>
                <w:rFonts w:ascii="標楷體" w:eastAsia="標楷體" w:hAnsi="標楷體" w:hint="eastAsia"/>
                <w:sz w:val="22"/>
              </w:rPr>
              <w:t>□</w:t>
            </w:r>
            <w:r w:rsidRPr="00062743">
              <w:rPr>
                <w:rFonts w:eastAsia="標楷體" w:hint="eastAsia"/>
                <w:sz w:val="22"/>
              </w:rPr>
              <w:t>專家諮詢費或出席費</w:t>
            </w:r>
            <w:r w:rsidRPr="00062743">
              <w:rPr>
                <w:rFonts w:ascii="標楷體" w:eastAsia="標楷體" w:hAnsi="標楷體" w:hint="eastAsia"/>
                <w:sz w:val="22"/>
              </w:rPr>
              <w:t>□</w:t>
            </w:r>
            <w:r w:rsidRPr="00062743">
              <w:rPr>
                <w:rFonts w:eastAsia="標楷體" w:hint="eastAsia"/>
                <w:sz w:val="22"/>
              </w:rPr>
              <w:t>儀器或電腦軟體租用費</w:t>
            </w:r>
            <w:r w:rsidRPr="00062743">
              <w:rPr>
                <w:rFonts w:ascii="標楷體" w:eastAsia="標楷體" w:hAnsi="標楷體" w:hint="eastAsia"/>
                <w:sz w:val="22"/>
              </w:rPr>
              <w:t>□</w:t>
            </w:r>
            <w:r w:rsidRPr="00062743">
              <w:rPr>
                <w:rFonts w:eastAsia="標楷體" w:hint="eastAsia"/>
                <w:sz w:val="22"/>
              </w:rPr>
              <w:t>物品</w:t>
            </w:r>
            <w:r w:rsidRPr="00062743">
              <w:rPr>
                <w:rFonts w:ascii="標楷體" w:eastAsia="標楷體" w:hAnsi="標楷體" w:hint="eastAsia"/>
                <w:sz w:val="22"/>
              </w:rPr>
              <w:t>□</w:t>
            </w:r>
            <w:r w:rsidRPr="00062743">
              <w:rPr>
                <w:rFonts w:eastAsia="標楷體" w:hint="eastAsia"/>
                <w:sz w:val="22"/>
              </w:rPr>
              <w:t>其他</w:t>
            </w:r>
            <w:r w:rsidRPr="00062743">
              <w:rPr>
                <w:rFonts w:eastAsia="標楷體" w:hint="eastAsia"/>
                <w:sz w:val="22"/>
                <w:u w:val="single"/>
              </w:rPr>
              <w:t xml:space="preserve">          </w:t>
            </w:r>
          </w:p>
        </w:tc>
      </w:tr>
      <w:tr w:rsidR="00BB543E" w:rsidRPr="00062743" w:rsidTr="00683407">
        <w:trPr>
          <w:trHeight w:val="368"/>
          <w:jc w:val="center"/>
        </w:trPr>
        <w:tc>
          <w:tcPr>
            <w:tcW w:w="831" w:type="dxa"/>
            <w:vMerge/>
            <w:tcBorders>
              <w:right w:val="single" w:sz="4" w:space="0" w:color="auto"/>
            </w:tcBorders>
            <w:vAlign w:val="center"/>
          </w:tcPr>
          <w:p w:rsidR="00BB543E" w:rsidRPr="00062743" w:rsidRDefault="00BB543E" w:rsidP="004E6F82">
            <w:pPr>
              <w:spacing w:before="40"/>
              <w:jc w:val="center"/>
              <w:rPr>
                <w:rFonts w:eastAsia="標楷體"/>
                <w:sz w:val="22"/>
                <w:shd w:val="pct15" w:color="auto" w:fill="FFFFFF"/>
              </w:rPr>
            </w:pPr>
          </w:p>
        </w:tc>
        <w:tc>
          <w:tcPr>
            <w:tcW w:w="1032" w:type="dxa"/>
            <w:vMerge/>
            <w:tcBorders>
              <w:left w:val="single" w:sz="4" w:space="0" w:color="auto"/>
            </w:tcBorders>
            <w:vAlign w:val="center"/>
          </w:tcPr>
          <w:p w:rsidR="00BB543E" w:rsidRPr="00062743" w:rsidRDefault="00BB543E" w:rsidP="004E6F82">
            <w:pPr>
              <w:spacing w:before="40"/>
              <w:jc w:val="center"/>
              <w:rPr>
                <w:rFonts w:eastAsia="標楷體"/>
                <w:sz w:val="22"/>
              </w:rPr>
            </w:pPr>
          </w:p>
        </w:tc>
        <w:tc>
          <w:tcPr>
            <w:tcW w:w="2404" w:type="dxa"/>
            <w:tcBorders>
              <w:top w:val="single" w:sz="4" w:space="0" w:color="auto"/>
            </w:tcBorders>
            <w:vAlign w:val="center"/>
          </w:tcPr>
          <w:p w:rsidR="00BB543E" w:rsidRPr="00062743" w:rsidRDefault="00BB543E" w:rsidP="004E6F82">
            <w:pPr>
              <w:rPr>
                <w:rFonts w:eastAsia="標楷體"/>
                <w:sz w:val="22"/>
              </w:rPr>
            </w:pPr>
            <w:r w:rsidRPr="00062743">
              <w:rPr>
                <w:rFonts w:eastAsia="標楷體" w:hint="eastAsia"/>
                <w:sz w:val="22"/>
              </w:rPr>
              <w:t>小計</w:t>
            </w:r>
            <w:r w:rsidRPr="00062743">
              <w:rPr>
                <w:rFonts w:eastAsia="標楷體" w:hint="eastAsia"/>
                <w:sz w:val="22"/>
              </w:rPr>
              <w:t xml:space="preserve">: </w:t>
            </w:r>
          </w:p>
        </w:tc>
        <w:tc>
          <w:tcPr>
            <w:tcW w:w="6690" w:type="dxa"/>
            <w:vMerge/>
            <w:vAlign w:val="center"/>
          </w:tcPr>
          <w:p w:rsidR="00BB543E" w:rsidRPr="00062743" w:rsidRDefault="00BB543E" w:rsidP="004E6F82">
            <w:pPr>
              <w:spacing w:before="40"/>
              <w:jc w:val="both"/>
              <w:rPr>
                <w:rFonts w:eastAsia="標楷體"/>
                <w:sz w:val="22"/>
              </w:rPr>
            </w:pPr>
          </w:p>
        </w:tc>
      </w:tr>
      <w:tr w:rsidR="00BB543E" w:rsidRPr="00062743" w:rsidTr="004E6F82">
        <w:trPr>
          <w:trHeight w:val="500"/>
          <w:jc w:val="center"/>
        </w:trPr>
        <w:tc>
          <w:tcPr>
            <w:tcW w:w="1863" w:type="dxa"/>
            <w:gridSpan w:val="2"/>
            <w:vAlign w:val="center"/>
          </w:tcPr>
          <w:p w:rsidR="00BB543E" w:rsidRPr="00062743" w:rsidRDefault="00BB543E" w:rsidP="004E6F82">
            <w:pPr>
              <w:spacing w:before="40"/>
              <w:jc w:val="center"/>
              <w:rPr>
                <w:rFonts w:eastAsia="標楷體"/>
                <w:sz w:val="22"/>
              </w:rPr>
            </w:pPr>
            <w:r w:rsidRPr="00062743">
              <w:rPr>
                <w:rFonts w:eastAsia="標楷體" w:hint="eastAsia"/>
                <w:sz w:val="22"/>
              </w:rPr>
              <w:t>設備費</w:t>
            </w:r>
          </w:p>
        </w:tc>
        <w:tc>
          <w:tcPr>
            <w:tcW w:w="2404" w:type="dxa"/>
            <w:vAlign w:val="center"/>
          </w:tcPr>
          <w:p w:rsidR="00BB543E" w:rsidRPr="00062743" w:rsidRDefault="00BB543E" w:rsidP="004E6F82">
            <w:pPr>
              <w:rPr>
                <w:rFonts w:eastAsia="標楷體"/>
                <w:sz w:val="22"/>
              </w:rPr>
            </w:pPr>
            <w:r w:rsidRPr="00062743">
              <w:rPr>
                <w:rFonts w:eastAsia="標楷體" w:hint="eastAsia"/>
                <w:sz w:val="22"/>
              </w:rPr>
              <w:t>全</w:t>
            </w:r>
            <w:r w:rsidRPr="00062743">
              <w:rPr>
                <w:rFonts w:eastAsia="標楷體" w:hint="eastAsia"/>
                <w:sz w:val="22"/>
              </w:rPr>
              <w:t xml:space="preserve"> </w:t>
            </w:r>
            <w:r w:rsidRPr="00062743">
              <w:rPr>
                <w:rFonts w:eastAsia="標楷體" w:hint="eastAsia"/>
                <w:sz w:val="22"/>
              </w:rPr>
              <w:t>期</w:t>
            </w:r>
            <w:r w:rsidRPr="00062743">
              <w:rPr>
                <w:rFonts w:eastAsia="標楷體" w:hint="eastAsia"/>
                <w:sz w:val="22"/>
              </w:rPr>
              <w:t xml:space="preserve"> </w:t>
            </w:r>
            <w:r w:rsidRPr="00062743">
              <w:rPr>
                <w:rFonts w:eastAsia="標楷體" w:hint="eastAsia"/>
                <w:sz w:val="22"/>
              </w:rPr>
              <w:t>款</w:t>
            </w:r>
            <w:r w:rsidRPr="00062743">
              <w:rPr>
                <w:rFonts w:eastAsia="標楷體" w:hint="eastAsia"/>
                <w:sz w:val="22"/>
              </w:rPr>
              <w:t>/</w:t>
            </w:r>
            <w:r w:rsidRPr="00062743">
              <w:rPr>
                <w:rFonts w:eastAsia="標楷體" w:hint="eastAsia"/>
                <w:sz w:val="22"/>
              </w:rPr>
              <w:t>第一期款：</w:t>
            </w:r>
          </w:p>
          <w:p w:rsidR="00BB543E" w:rsidRPr="00062743" w:rsidRDefault="00BB543E" w:rsidP="004E6F82">
            <w:pPr>
              <w:rPr>
                <w:rFonts w:eastAsia="標楷體"/>
                <w:sz w:val="22"/>
              </w:rPr>
            </w:pPr>
          </w:p>
          <w:p w:rsidR="00BB543E" w:rsidRPr="00062743" w:rsidRDefault="00BB543E" w:rsidP="004E6F82">
            <w:pPr>
              <w:rPr>
                <w:rFonts w:eastAsia="標楷體"/>
                <w:sz w:val="22"/>
              </w:rPr>
            </w:pPr>
            <w:r w:rsidRPr="00062743">
              <w:rPr>
                <w:rFonts w:eastAsia="標楷體" w:hint="eastAsia"/>
                <w:sz w:val="22"/>
              </w:rPr>
              <w:t>第二期款：</w:t>
            </w:r>
          </w:p>
          <w:p w:rsidR="00BB543E" w:rsidRPr="00062743" w:rsidRDefault="00BB543E" w:rsidP="004E6F82">
            <w:pPr>
              <w:rPr>
                <w:rFonts w:eastAsia="標楷體"/>
                <w:sz w:val="22"/>
              </w:rPr>
            </w:pPr>
            <w:r w:rsidRPr="00062743">
              <w:rPr>
                <w:rFonts w:eastAsia="標楷體" w:hint="eastAsia"/>
                <w:sz w:val="22"/>
              </w:rPr>
              <w:t>第三期款：</w:t>
            </w:r>
          </w:p>
        </w:tc>
        <w:tc>
          <w:tcPr>
            <w:tcW w:w="6690" w:type="dxa"/>
            <w:vAlign w:val="center"/>
          </w:tcPr>
          <w:p w:rsidR="00BB543E" w:rsidRPr="00062743" w:rsidRDefault="00BB543E" w:rsidP="00683407">
            <w:pPr>
              <w:spacing w:before="40" w:line="300" w:lineRule="exact"/>
              <w:jc w:val="both"/>
              <w:rPr>
                <w:rFonts w:eastAsia="標楷體"/>
                <w:sz w:val="22"/>
              </w:rPr>
            </w:pPr>
            <w:r w:rsidRPr="00062743">
              <w:rPr>
                <w:rFonts w:eastAsia="標楷體" w:hint="eastAsia"/>
                <w:sz w:val="22"/>
              </w:rPr>
              <w:t>凡執行研究計畫所需單價在新台幣一萬元以上且使用年限在二年以上之各項儀器、機械及資訊設備（含各項電腦設施、周邊設備及套裝軟體、程式設計費）等之購置、裝置費用及圖書館典藏之分類圖書等屬之，此項設備之採購，以與本研究計畫直接有關者為限。</w:t>
            </w:r>
          </w:p>
        </w:tc>
      </w:tr>
      <w:tr w:rsidR="00BB543E" w:rsidRPr="00062743" w:rsidTr="004E6F82">
        <w:trPr>
          <w:trHeight w:val="1212"/>
          <w:jc w:val="center"/>
        </w:trPr>
        <w:tc>
          <w:tcPr>
            <w:tcW w:w="1863" w:type="dxa"/>
            <w:gridSpan w:val="2"/>
            <w:vAlign w:val="center"/>
          </w:tcPr>
          <w:p w:rsidR="00BB543E" w:rsidRPr="00062743" w:rsidRDefault="00BB543E" w:rsidP="004E6F82">
            <w:pPr>
              <w:jc w:val="center"/>
              <w:rPr>
                <w:rFonts w:eastAsia="標楷體"/>
                <w:sz w:val="22"/>
              </w:rPr>
            </w:pPr>
            <w:r w:rsidRPr="00062743">
              <w:rPr>
                <w:rFonts w:eastAsia="標楷體" w:hint="eastAsia"/>
                <w:sz w:val="22"/>
              </w:rPr>
              <w:t>其它項目</w:t>
            </w:r>
          </w:p>
        </w:tc>
        <w:tc>
          <w:tcPr>
            <w:tcW w:w="2404" w:type="dxa"/>
            <w:vAlign w:val="center"/>
          </w:tcPr>
          <w:p w:rsidR="00BB543E" w:rsidRPr="00062743" w:rsidRDefault="00BB543E" w:rsidP="004E6F82">
            <w:pPr>
              <w:rPr>
                <w:rFonts w:eastAsia="標楷體"/>
                <w:sz w:val="22"/>
              </w:rPr>
            </w:pPr>
            <w:r w:rsidRPr="00062743">
              <w:rPr>
                <w:rFonts w:eastAsia="標楷體" w:hint="eastAsia"/>
                <w:sz w:val="22"/>
              </w:rPr>
              <w:t>全</w:t>
            </w:r>
            <w:r w:rsidRPr="00062743">
              <w:rPr>
                <w:rFonts w:eastAsia="標楷體" w:hint="eastAsia"/>
                <w:sz w:val="22"/>
              </w:rPr>
              <w:t xml:space="preserve"> </w:t>
            </w:r>
            <w:r w:rsidRPr="00062743">
              <w:rPr>
                <w:rFonts w:eastAsia="標楷體" w:hint="eastAsia"/>
                <w:sz w:val="22"/>
              </w:rPr>
              <w:t>期</w:t>
            </w:r>
            <w:r w:rsidRPr="00062743">
              <w:rPr>
                <w:rFonts w:eastAsia="標楷體" w:hint="eastAsia"/>
                <w:sz w:val="22"/>
              </w:rPr>
              <w:t xml:space="preserve"> </w:t>
            </w:r>
            <w:r w:rsidRPr="00062743">
              <w:rPr>
                <w:rFonts w:eastAsia="標楷體" w:hint="eastAsia"/>
                <w:sz w:val="22"/>
              </w:rPr>
              <w:t>款</w:t>
            </w:r>
            <w:r w:rsidRPr="00062743">
              <w:rPr>
                <w:rFonts w:eastAsia="標楷體" w:hint="eastAsia"/>
                <w:sz w:val="22"/>
              </w:rPr>
              <w:t>/</w:t>
            </w:r>
            <w:r w:rsidRPr="00062743">
              <w:rPr>
                <w:rFonts w:eastAsia="標楷體" w:hint="eastAsia"/>
                <w:sz w:val="22"/>
              </w:rPr>
              <w:t>第一期款：</w:t>
            </w:r>
          </w:p>
          <w:p w:rsidR="00BB543E" w:rsidRPr="00062743" w:rsidRDefault="00BB543E" w:rsidP="004E6F82">
            <w:pPr>
              <w:rPr>
                <w:rFonts w:eastAsia="標楷體"/>
                <w:sz w:val="22"/>
              </w:rPr>
            </w:pPr>
          </w:p>
          <w:p w:rsidR="00BB543E" w:rsidRPr="00062743" w:rsidRDefault="00BB543E" w:rsidP="004E6F82">
            <w:pPr>
              <w:rPr>
                <w:rFonts w:eastAsia="標楷體"/>
                <w:sz w:val="22"/>
              </w:rPr>
            </w:pPr>
            <w:r w:rsidRPr="00062743">
              <w:rPr>
                <w:rFonts w:eastAsia="標楷體" w:hint="eastAsia"/>
                <w:sz w:val="22"/>
              </w:rPr>
              <w:t>第二期款：</w:t>
            </w:r>
          </w:p>
          <w:p w:rsidR="00BB543E" w:rsidRPr="00062743" w:rsidRDefault="00BB543E" w:rsidP="004E6F82">
            <w:pPr>
              <w:rPr>
                <w:rFonts w:eastAsia="標楷體"/>
                <w:sz w:val="22"/>
              </w:rPr>
            </w:pPr>
            <w:r w:rsidRPr="00062743">
              <w:rPr>
                <w:rFonts w:eastAsia="標楷體" w:hint="eastAsia"/>
                <w:sz w:val="22"/>
              </w:rPr>
              <w:t>第三期款：</w:t>
            </w:r>
          </w:p>
        </w:tc>
        <w:tc>
          <w:tcPr>
            <w:tcW w:w="6690" w:type="dxa"/>
            <w:vAlign w:val="center"/>
          </w:tcPr>
          <w:p w:rsidR="00BB543E" w:rsidRPr="00062743" w:rsidRDefault="00BB543E" w:rsidP="004E6F82">
            <w:pPr>
              <w:jc w:val="both"/>
              <w:rPr>
                <w:rFonts w:eastAsia="標楷體"/>
                <w:sz w:val="22"/>
              </w:rPr>
            </w:pPr>
            <w:r w:rsidRPr="00062743">
              <w:rPr>
                <w:rFonts w:eastAsia="標楷體" w:hint="eastAsia"/>
                <w:sz w:val="22"/>
              </w:rPr>
              <w:t>其它與計畫相關之經費項目，請詳列</w:t>
            </w:r>
            <w:r w:rsidRPr="00062743">
              <w:rPr>
                <w:rFonts w:eastAsia="標楷體" w:hint="eastAsia"/>
                <w:sz w:val="22"/>
              </w:rPr>
              <w:t>:</w:t>
            </w:r>
            <w:r w:rsidRPr="00062743">
              <w:rPr>
                <w:rFonts w:ascii="標楷體" w:eastAsia="標楷體" w:hAnsi="標楷體" w:cs="新細明體" w:hint="eastAsia"/>
                <w:sz w:val="22"/>
                <w:u w:val="single"/>
              </w:rPr>
              <w:t xml:space="preserve">        </w:t>
            </w:r>
            <w:r w:rsidRPr="00062743">
              <w:rPr>
                <w:rFonts w:eastAsia="標楷體" w:hint="eastAsia"/>
                <w:sz w:val="22"/>
              </w:rPr>
              <w:t>。</w:t>
            </w:r>
          </w:p>
        </w:tc>
      </w:tr>
      <w:tr w:rsidR="00BB543E" w:rsidRPr="00062743" w:rsidTr="004E6F82">
        <w:trPr>
          <w:trHeight w:val="374"/>
          <w:jc w:val="center"/>
        </w:trPr>
        <w:tc>
          <w:tcPr>
            <w:tcW w:w="1863" w:type="dxa"/>
            <w:gridSpan w:val="2"/>
            <w:vAlign w:val="center"/>
          </w:tcPr>
          <w:p w:rsidR="00BB543E" w:rsidRPr="00062743" w:rsidRDefault="00BB543E" w:rsidP="004E6F82">
            <w:pPr>
              <w:spacing w:line="240" w:lineRule="exact"/>
              <w:jc w:val="center"/>
              <w:rPr>
                <w:rFonts w:eastAsia="標楷體"/>
                <w:sz w:val="22"/>
              </w:rPr>
            </w:pPr>
            <w:r w:rsidRPr="00062743">
              <w:rPr>
                <w:rFonts w:eastAsia="標楷體" w:hint="eastAsia"/>
                <w:sz w:val="22"/>
              </w:rPr>
              <w:t>行政管理費</w:t>
            </w:r>
          </w:p>
        </w:tc>
        <w:tc>
          <w:tcPr>
            <w:tcW w:w="2404" w:type="dxa"/>
            <w:vAlign w:val="center"/>
          </w:tcPr>
          <w:p w:rsidR="00BB543E" w:rsidRPr="00062743" w:rsidRDefault="00BB543E" w:rsidP="004E6F82">
            <w:pPr>
              <w:rPr>
                <w:rFonts w:eastAsia="標楷體"/>
                <w:sz w:val="22"/>
              </w:rPr>
            </w:pPr>
          </w:p>
        </w:tc>
        <w:tc>
          <w:tcPr>
            <w:tcW w:w="6690" w:type="dxa"/>
            <w:vAlign w:val="center"/>
          </w:tcPr>
          <w:p w:rsidR="00BB543E" w:rsidRPr="00062743" w:rsidRDefault="00BB543E" w:rsidP="00683407">
            <w:pPr>
              <w:spacing w:line="300" w:lineRule="exact"/>
              <w:jc w:val="both"/>
              <w:rPr>
                <w:rFonts w:eastAsia="標楷體"/>
                <w:sz w:val="22"/>
              </w:rPr>
            </w:pPr>
            <w:r w:rsidRPr="00062743">
              <w:rPr>
                <w:rFonts w:ascii="標楷體" w:eastAsia="標楷體" w:hAnsi="標楷體" w:hint="eastAsia"/>
                <w:bCs/>
                <w:sz w:val="22"/>
              </w:rPr>
              <w:t>依</w:t>
            </w:r>
            <w:r w:rsidRPr="00062743">
              <w:rPr>
                <w:rFonts w:ascii="標楷體" w:eastAsia="標楷體" w:hAnsi="標楷體" w:hint="eastAsia"/>
                <w:b/>
                <w:bCs/>
                <w:sz w:val="22"/>
              </w:rPr>
              <w:t>大仁科技大學校外計畫</w:t>
            </w:r>
            <w:r w:rsidRPr="00062743">
              <w:rPr>
                <w:rFonts w:ascii="標楷體" w:eastAsia="標楷體" w:hAnsi="標楷體"/>
                <w:b/>
                <w:bCs/>
                <w:sz w:val="22"/>
              </w:rPr>
              <w:t>行政管理費</w:t>
            </w:r>
            <w:r w:rsidRPr="00062743">
              <w:rPr>
                <w:rFonts w:ascii="標楷體" w:eastAsia="標楷體" w:hAnsi="標楷體" w:hint="eastAsia"/>
                <w:b/>
                <w:bCs/>
                <w:sz w:val="22"/>
              </w:rPr>
              <w:t>收支要點</w:t>
            </w:r>
            <w:r w:rsidRPr="00062743">
              <w:rPr>
                <w:rFonts w:ascii="標楷體" w:eastAsia="標楷體" w:hAnsi="標楷體" w:hint="eastAsia"/>
                <w:bCs/>
                <w:sz w:val="22"/>
              </w:rPr>
              <w:t>辦理。（</w:t>
            </w:r>
            <w:r w:rsidRPr="00062743">
              <w:rPr>
                <w:rFonts w:ascii="標楷體" w:eastAsia="標楷體" w:hAnsi="標楷體" w:hint="eastAsia"/>
                <w:sz w:val="22"/>
              </w:rPr>
              <w:t>計畫委託或補助單位訂有管理費標準者，依其標準編列。計畫委託或補助單位未訂定管理費標準者，應編列該計畫總金額之</w:t>
            </w:r>
            <w:r w:rsidRPr="00062743">
              <w:rPr>
                <w:rFonts w:ascii="標楷體" w:eastAsia="標楷體" w:hAnsi="標楷體" w:hint="eastAsia"/>
                <w:b/>
                <w:bCs/>
                <w:sz w:val="22"/>
              </w:rPr>
              <w:t>百分之十</w:t>
            </w:r>
            <w:r w:rsidRPr="00062743">
              <w:rPr>
                <w:rFonts w:ascii="標楷體" w:eastAsia="標楷體" w:hAnsi="標楷體" w:hint="eastAsia"/>
                <w:sz w:val="22"/>
              </w:rPr>
              <w:t>為管理費。</w:t>
            </w:r>
            <w:r w:rsidRPr="00062743">
              <w:rPr>
                <w:rFonts w:ascii="標楷體" w:eastAsia="標楷體" w:hAnsi="標楷體" w:hint="eastAsia"/>
                <w:bCs/>
                <w:sz w:val="22"/>
              </w:rPr>
              <w:t>）</w:t>
            </w:r>
          </w:p>
        </w:tc>
      </w:tr>
      <w:tr w:rsidR="00BB543E" w:rsidRPr="00062743" w:rsidTr="004E6F82">
        <w:trPr>
          <w:trHeight w:val="287"/>
          <w:jc w:val="center"/>
        </w:trPr>
        <w:tc>
          <w:tcPr>
            <w:tcW w:w="1863" w:type="dxa"/>
            <w:gridSpan w:val="2"/>
            <w:vAlign w:val="center"/>
          </w:tcPr>
          <w:p w:rsidR="00BB543E" w:rsidRPr="00062743" w:rsidRDefault="00BB543E" w:rsidP="004E6F82">
            <w:pPr>
              <w:jc w:val="center"/>
              <w:rPr>
                <w:rFonts w:eastAsia="標楷體"/>
                <w:sz w:val="22"/>
              </w:rPr>
            </w:pPr>
            <w:r w:rsidRPr="00062743">
              <w:rPr>
                <w:rFonts w:eastAsia="標楷體" w:hint="eastAsia"/>
                <w:b/>
              </w:rPr>
              <w:t>合</w:t>
            </w:r>
            <w:r w:rsidRPr="00062743">
              <w:rPr>
                <w:rFonts w:eastAsia="標楷體" w:hint="eastAsia"/>
                <w:b/>
              </w:rPr>
              <w:t xml:space="preserve"> </w:t>
            </w:r>
            <w:r w:rsidRPr="00062743">
              <w:rPr>
                <w:rFonts w:eastAsia="標楷體" w:hint="eastAsia"/>
                <w:b/>
              </w:rPr>
              <w:t>計</w:t>
            </w:r>
          </w:p>
        </w:tc>
        <w:tc>
          <w:tcPr>
            <w:tcW w:w="9094" w:type="dxa"/>
            <w:gridSpan w:val="2"/>
            <w:vAlign w:val="center"/>
          </w:tcPr>
          <w:p w:rsidR="00BB543E" w:rsidRPr="00062743" w:rsidRDefault="00BB543E" w:rsidP="004E6F82">
            <w:pPr>
              <w:jc w:val="both"/>
              <w:rPr>
                <w:rFonts w:eastAsia="標楷體"/>
                <w:b/>
              </w:rPr>
            </w:pPr>
            <w:r w:rsidRPr="00062743">
              <w:rPr>
                <w:rFonts w:eastAsia="標楷體" w:hint="eastAsia"/>
                <w:b/>
              </w:rPr>
              <w:t xml:space="preserve">   </w:t>
            </w:r>
            <w:r w:rsidRPr="00062743">
              <w:rPr>
                <w:rFonts w:eastAsia="標楷體" w:hint="eastAsia"/>
                <w:b/>
              </w:rPr>
              <w:t>萬</w:t>
            </w:r>
            <w:r w:rsidRPr="00062743">
              <w:rPr>
                <w:rFonts w:eastAsia="標楷體" w:hint="eastAsia"/>
                <w:b/>
              </w:rPr>
              <w:t xml:space="preserve">   </w:t>
            </w:r>
            <w:r w:rsidRPr="00062743">
              <w:rPr>
                <w:rFonts w:eastAsia="標楷體" w:hint="eastAsia"/>
                <w:b/>
              </w:rPr>
              <w:t>萬</w:t>
            </w:r>
            <w:r w:rsidRPr="00062743">
              <w:rPr>
                <w:rFonts w:eastAsia="標楷體" w:hint="eastAsia"/>
                <w:b/>
              </w:rPr>
              <w:t xml:space="preserve">   </w:t>
            </w:r>
            <w:r w:rsidRPr="00062743">
              <w:rPr>
                <w:rFonts w:eastAsia="標楷體" w:hint="eastAsia"/>
                <w:b/>
              </w:rPr>
              <w:t>萬</w:t>
            </w:r>
            <w:r w:rsidRPr="00062743">
              <w:rPr>
                <w:rFonts w:eastAsia="標楷體" w:hint="eastAsia"/>
                <w:b/>
              </w:rPr>
              <w:t xml:space="preserve">   </w:t>
            </w:r>
            <w:r w:rsidRPr="00062743">
              <w:rPr>
                <w:rFonts w:eastAsia="標楷體" w:hint="eastAsia"/>
                <w:b/>
              </w:rPr>
              <w:t>仟</w:t>
            </w:r>
            <w:r w:rsidRPr="00062743">
              <w:rPr>
                <w:rFonts w:eastAsia="標楷體" w:hint="eastAsia"/>
                <w:b/>
              </w:rPr>
              <w:t xml:space="preserve">   </w:t>
            </w:r>
            <w:r w:rsidRPr="00062743">
              <w:rPr>
                <w:rFonts w:eastAsia="標楷體" w:hint="eastAsia"/>
                <w:b/>
              </w:rPr>
              <w:t>佰</w:t>
            </w:r>
            <w:r w:rsidRPr="00062743">
              <w:rPr>
                <w:rFonts w:eastAsia="標楷體" w:hint="eastAsia"/>
                <w:b/>
              </w:rPr>
              <w:t xml:space="preserve">   </w:t>
            </w:r>
            <w:r w:rsidRPr="00062743">
              <w:rPr>
                <w:rFonts w:eastAsia="標楷體" w:hint="eastAsia"/>
                <w:b/>
              </w:rPr>
              <w:t>拾</w:t>
            </w:r>
            <w:r w:rsidRPr="00062743">
              <w:rPr>
                <w:rFonts w:eastAsia="標楷體" w:hint="eastAsia"/>
                <w:b/>
              </w:rPr>
              <w:t xml:space="preserve">   </w:t>
            </w:r>
            <w:r w:rsidRPr="00062743">
              <w:rPr>
                <w:rFonts w:eastAsia="標楷體" w:hint="eastAsia"/>
                <w:b/>
              </w:rPr>
              <w:t>元整</w:t>
            </w:r>
          </w:p>
        </w:tc>
      </w:tr>
      <w:tr w:rsidR="00BB543E" w:rsidRPr="00062743" w:rsidTr="004E6F82">
        <w:trPr>
          <w:trHeight w:val="964"/>
          <w:jc w:val="center"/>
        </w:trPr>
        <w:tc>
          <w:tcPr>
            <w:tcW w:w="1863" w:type="dxa"/>
            <w:gridSpan w:val="2"/>
            <w:vAlign w:val="center"/>
          </w:tcPr>
          <w:p w:rsidR="00BB543E" w:rsidRPr="00062743" w:rsidRDefault="00BB543E" w:rsidP="004E6F82">
            <w:pPr>
              <w:spacing w:before="40"/>
              <w:jc w:val="center"/>
              <w:rPr>
                <w:rFonts w:eastAsia="標楷體"/>
                <w:b/>
              </w:rPr>
            </w:pPr>
            <w:r w:rsidRPr="00062743">
              <w:rPr>
                <w:rFonts w:ascii="Times New Roman" w:eastAsia="標楷體" w:hAnsi="標楷體"/>
                <w:b/>
                <w:sz w:val="20"/>
              </w:rPr>
              <w:t>備</w:t>
            </w:r>
            <w:r w:rsidRPr="00062743">
              <w:rPr>
                <w:rFonts w:ascii="Times New Roman" w:eastAsia="標楷體" w:hAnsi="標楷體" w:hint="eastAsia"/>
                <w:b/>
                <w:sz w:val="20"/>
              </w:rPr>
              <w:t xml:space="preserve"> </w:t>
            </w:r>
            <w:r w:rsidRPr="00062743">
              <w:rPr>
                <w:rFonts w:ascii="Times New Roman" w:eastAsia="標楷體" w:hAnsi="標楷體"/>
                <w:b/>
                <w:sz w:val="20"/>
              </w:rPr>
              <w:t>註</w:t>
            </w:r>
          </w:p>
        </w:tc>
        <w:tc>
          <w:tcPr>
            <w:tcW w:w="9094" w:type="dxa"/>
            <w:gridSpan w:val="2"/>
            <w:vAlign w:val="center"/>
          </w:tcPr>
          <w:p w:rsidR="007A21CF" w:rsidRDefault="00BB543E" w:rsidP="00683407">
            <w:pPr>
              <w:spacing w:line="300" w:lineRule="exact"/>
              <w:ind w:left="160" w:hangingChars="80" w:hanging="160"/>
              <w:rPr>
                <w:rFonts w:ascii="Times New Roman" w:eastAsia="標楷體"/>
                <w:b/>
                <w:sz w:val="20"/>
              </w:rPr>
            </w:pPr>
            <w:r w:rsidRPr="00062743">
              <w:rPr>
                <w:rFonts w:ascii="Times New Roman" w:eastAsia="標楷體"/>
                <w:b/>
                <w:sz w:val="20"/>
              </w:rPr>
              <w:t>1.</w:t>
            </w:r>
            <w:r w:rsidRPr="00062743">
              <w:rPr>
                <w:rFonts w:ascii="Times New Roman" w:eastAsia="標楷體" w:hint="eastAsia"/>
                <w:b/>
                <w:sz w:val="20"/>
              </w:rPr>
              <w:t>帳戶：大仁科技大學；銀行：土地銀行屏東分行；帳號：</w:t>
            </w:r>
            <w:r w:rsidRPr="00062743">
              <w:rPr>
                <w:rFonts w:ascii="Times New Roman" w:eastAsia="標楷體"/>
                <w:b/>
                <w:sz w:val="20"/>
              </w:rPr>
              <w:t>03600100443</w:t>
            </w:r>
            <w:r w:rsidRPr="00062743">
              <w:rPr>
                <w:rFonts w:ascii="標楷體" w:eastAsia="標楷體" w:hAnsi="標楷體" w:hint="eastAsia"/>
                <w:b/>
                <w:sz w:val="20"/>
              </w:rPr>
              <w:t>8</w:t>
            </w:r>
            <w:r w:rsidRPr="00062743">
              <w:rPr>
                <w:rFonts w:ascii="Times New Roman" w:eastAsia="標楷體" w:hint="eastAsia"/>
                <w:b/>
                <w:sz w:val="20"/>
              </w:rPr>
              <w:t>，</w:t>
            </w:r>
          </w:p>
          <w:p w:rsidR="00BB543E" w:rsidRPr="00062743" w:rsidRDefault="00BB543E" w:rsidP="00683407">
            <w:pPr>
              <w:spacing w:line="300" w:lineRule="exact"/>
              <w:ind w:left="160" w:hangingChars="80" w:hanging="160"/>
              <w:rPr>
                <w:rFonts w:ascii="Times New Roman" w:eastAsia="標楷體"/>
                <w:b/>
                <w:sz w:val="20"/>
              </w:rPr>
            </w:pPr>
            <w:r w:rsidRPr="00062743">
              <w:rPr>
                <w:rFonts w:ascii="Times New Roman" w:eastAsia="標楷體" w:hint="eastAsia"/>
                <w:b/>
                <w:sz w:val="20"/>
              </w:rPr>
              <w:t>匯款單請務必註明</w:t>
            </w:r>
            <w:r w:rsidRPr="00062743">
              <w:rPr>
                <w:rFonts w:ascii="Times New Roman" w:eastAsia="標楷體" w:hint="eastAsia"/>
                <w:b/>
                <w:sz w:val="20"/>
                <w:bdr w:val="single" w:sz="4" w:space="0" w:color="auto"/>
              </w:rPr>
              <w:t>匯款機構名稱</w:t>
            </w:r>
            <w:r w:rsidRPr="00062743">
              <w:rPr>
                <w:rFonts w:ascii="Times New Roman" w:eastAsia="標楷體" w:hint="eastAsia"/>
                <w:b/>
                <w:sz w:val="20"/>
              </w:rPr>
              <w:t>及</w:t>
            </w:r>
            <w:r w:rsidRPr="00062743">
              <w:rPr>
                <w:rFonts w:ascii="Times New Roman" w:eastAsia="標楷體" w:hint="eastAsia"/>
                <w:b/>
                <w:sz w:val="20"/>
                <w:bdr w:val="single" w:sz="4" w:space="0" w:color="auto"/>
              </w:rPr>
              <w:t>合約編號</w:t>
            </w:r>
            <w:r w:rsidRPr="00062743">
              <w:rPr>
                <w:rFonts w:ascii="Times New Roman" w:eastAsia="標楷體"/>
                <w:b/>
                <w:sz w:val="20"/>
              </w:rPr>
              <w:t>。</w:t>
            </w:r>
          </w:p>
          <w:p w:rsidR="00BB543E" w:rsidRPr="00062743" w:rsidRDefault="00BB543E" w:rsidP="00683407">
            <w:pPr>
              <w:spacing w:line="300" w:lineRule="exact"/>
              <w:ind w:left="160" w:hangingChars="80" w:hanging="160"/>
              <w:rPr>
                <w:rFonts w:ascii="Times New Roman" w:eastAsia="標楷體"/>
                <w:b/>
                <w:sz w:val="20"/>
              </w:rPr>
            </w:pPr>
            <w:r w:rsidRPr="00062743">
              <w:rPr>
                <w:rFonts w:ascii="Times New Roman" w:eastAsia="標楷體"/>
                <w:b/>
                <w:sz w:val="20"/>
              </w:rPr>
              <w:t>2.</w:t>
            </w:r>
            <w:r w:rsidRPr="00062743">
              <w:rPr>
                <w:rFonts w:ascii="Times New Roman" w:eastAsia="標楷體"/>
                <w:b/>
                <w:sz w:val="20"/>
              </w:rPr>
              <w:t>匯款後請通知</w:t>
            </w:r>
            <w:r w:rsidRPr="00062743">
              <w:rPr>
                <w:rFonts w:ascii="Times New Roman" w:eastAsia="標楷體" w:hint="eastAsia"/>
                <w:b/>
                <w:sz w:val="20"/>
              </w:rPr>
              <w:t>出納</w:t>
            </w:r>
            <w:r w:rsidRPr="00062743">
              <w:rPr>
                <w:rFonts w:ascii="Times New Roman" w:eastAsia="標楷體"/>
                <w:b/>
                <w:sz w:val="20"/>
              </w:rPr>
              <w:t>組</w:t>
            </w:r>
            <w:r w:rsidRPr="00062743">
              <w:rPr>
                <w:rFonts w:ascii="Times New Roman" w:eastAsia="標楷體" w:hint="eastAsia"/>
                <w:b/>
                <w:sz w:val="20"/>
              </w:rPr>
              <w:t>，以核對該款項確實入校</w:t>
            </w:r>
            <w:r w:rsidRPr="00062743">
              <w:rPr>
                <w:rFonts w:ascii="Times New Roman" w:eastAsia="標楷體"/>
                <w:b/>
                <w:sz w:val="20"/>
              </w:rPr>
              <w:t>。</w:t>
            </w:r>
          </w:p>
          <w:p w:rsidR="00BB543E" w:rsidRPr="00062743" w:rsidRDefault="00BB543E" w:rsidP="00683407">
            <w:pPr>
              <w:spacing w:before="40" w:line="300" w:lineRule="exact"/>
              <w:rPr>
                <w:rFonts w:ascii="Times New Roman" w:eastAsia="標楷體"/>
                <w:b/>
                <w:sz w:val="20"/>
              </w:rPr>
            </w:pPr>
            <w:r w:rsidRPr="00062743">
              <w:rPr>
                <w:rFonts w:ascii="Times New Roman" w:eastAsia="標楷體" w:hint="eastAsia"/>
                <w:b/>
                <w:sz w:val="20"/>
              </w:rPr>
              <w:t>3.</w:t>
            </w:r>
            <w:r w:rsidRPr="00062743">
              <w:rPr>
                <w:rFonts w:ascii="Times New Roman" w:eastAsia="標楷體" w:hint="eastAsia"/>
                <w:b/>
                <w:sz w:val="20"/>
              </w:rPr>
              <w:t>二代健保補充保費請編列於人事費或業務費項下。</w:t>
            </w:r>
          </w:p>
          <w:p w:rsidR="00BB543E" w:rsidRPr="00062743" w:rsidRDefault="00BB543E" w:rsidP="00683407">
            <w:pPr>
              <w:spacing w:before="40" w:line="300" w:lineRule="exact"/>
              <w:rPr>
                <w:rFonts w:eastAsia="標楷體"/>
                <w:b/>
              </w:rPr>
            </w:pPr>
            <w:r w:rsidRPr="00062743">
              <w:rPr>
                <w:rFonts w:ascii="Times New Roman" w:eastAsia="標楷體" w:hint="eastAsia"/>
                <w:b/>
                <w:sz w:val="20"/>
              </w:rPr>
              <w:t>4.</w:t>
            </w:r>
            <w:r w:rsidRPr="00062743">
              <w:rPr>
                <w:rFonts w:ascii="Times New Roman" w:eastAsia="標楷體" w:hint="eastAsia"/>
                <w:b/>
                <w:sz w:val="20"/>
              </w:rPr>
              <w:t>計畫若分期入帳，第一期款須包含行政管理費及補充保費之項目金額。</w:t>
            </w:r>
          </w:p>
        </w:tc>
      </w:tr>
    </w:tbl>
    <w:p w:rsidR="00683407" w:rsidRDefault="00BB543E" w:rsidP="00683407">
      <w:pPr>
        <w:spacing w:line="400" w:lineRule="exact"/>
        <w:ind w:leftChars="-376" w:left="-902"/>
        <w:rPr>
          <w:rFonts w:ascii="標楷體" w:eastAsia="標楷體" w:hAnsi="標楷體" w:cs="新細明體"/>
          <w:color w:val="0000FF"/>
          <w:szCs w:val="24"/>
        </w:rPr>
      </w:pPr>
      <w:r w:rsidRPr="00062743">
        <w:rPr>
          <w:rFonts w:ascii="標楷體" w:eastAsia="標楷體" w:hAnsi="標楷體" w:cs="新細明體" w:hint="eastAsia"/>
          <w:szCs w:val="24"/>
        </w:rPr>
        <w:t xml:space="preserve">          計畫主持人簽章:　　　　　　　　　　　　　　　執行單位簽章：</w:t>
      </w:r>
      <w:r w:rsidRPr="000575B2">
        <w:rPr>
          <w:rFonts w:ascii="標楷體" w:eastAsia="標楷體" w:hAnsi="標楷體" w:cs="新細明體" w:hint="eastAsia"/>
          <w:color w:val="0000FF"/>
          <w:szCs w:val="24"/>
        </w:rPr>
        <w:t xml:space="preserve">    </w:t>
      </w:r>
    </w:p>
    <w:p w:rsidR="00683407" w:rsidRPr="00683407" w:rsidRDefault="00683407" w:rsidP="00683407">
      <w:pPr>
        <w:spacing w:line="400" w:lineRule="exact"/>
        <w:ind w:leftChars="-376" w:left="-902"/>
        <w:jc w:val="center"/>
        <w:rPr>
          <w:rFonts w:ascii="標楷體" w:eastAsia="標楷體" w:hAnsi="標楷體" w:cs="Times New Roman"/>
        </w:rPr>
      </w:pPr>
      <w:r w:rsidRPr="00683407">
        <w:rPr>
          <w:rFonts w:ascii="標楷體" w:eastAsia="標楷體" w:hAnsi="標楷體" w:cs="Times New Roman" w:hint="eastAsia"/>
          <w:sz w:val="36"/>
          <w:szCs w:val="36"/>
        </w:rPr>
        <w:t>大仁科技大學產學合作計畫   計畫摘要</w:t>
      </w:r>
    </w:p>
    <w:p w:rsidR="00683407" w:rsidRPr="00683407" w:rsidRDefault="00683407" w:rsidP="00683407">
      <w:pPr>
        <w:ind w:left="480"/>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計畫名稱：</w:t>
      </w:r>
      <w:r w:rsidRPr="00683407">
        <w:rPr>
          <w:rFonts w:ascii="標楷體" w:eastAsia="標楷體" w:hAnsi="標楷體" w:cs="Times New Roman" w:hint="eastAsia"/>
          <w:u w:val="single"/>
        </w:rPr>
        <w:t xml:space="preserve">                                                         </w:t>
      </w:r>
    </w:p>
    <w:p w:rsidR="00683407" w:rsidRPr="00683407" w:rsidRDefault="00683407" w:rsidP="00683407">
      <w:pPr>
        <w:rPr>
          <w:rFonts w:ascii="標楷體" w:eastAsia="標楷體" w:hAnsi="標楷體" w:cs="Times New Roman"/>
          <w:u w:val="single"/>
        </w:rPr>
      </w:pPr>
    </w:p>
    <w:p w:rsidR="00683407" w:rsidRPr="00683407" w:rsidRDefault="00683407" w:rsidP="00683407">
      <w:pPr>
        <w:rPr>
          <w:rFonts w:ascii="標楷體" w:eastAsia="標楷體" w:hAnsi="標楷體" w:cs="Times New Roman"/>
          <w:u w:val="single"/>
        </w:rPr>
      </w:pPr>
    </w:p>
    <w:p w:rsidR="00683407" w:rsidRPr="00683407" w:rsidRDefault="00683407" w:rsidP="00683407">
      <w:pPr>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計畫摘要(請說明計畫執行目標，如:</w:t>
      </w:r>
      <w:r w:rsidRPr="00683407">
        <w:rPr>
          <w:rFonts w:ascii="Calibri" w:eastAsia="新細明體" w:hAnsi="Calibri" w:cs="Times New Roman" w:hint="eastAsia"/>
        </w:rPr>
        <w:t xml:space="preserve"> </w:t>
      </w:r>
      <w:r w:rsidRPr="00683407">
        <w:rPr>
          <w:rFonts w:ascii="標楷體" w:eastAsia="標楷體" w:hAnsi="標楷體" w:cs="Times New Roman" w:hint="eastAsia"/>
        </w:rPr>
        <w:t>完成「XX」之功能性研究與測試，以應用在XXX 的開發計畫。)</w:t>
      </w: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計畫架構與實施方式</w:t>
      </w: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計畫執行之特殊需求(如:田野調查或諮詢服務需自行開車或出差地點無公共運輸工具需自行開車等等)</w:t>
      </w: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經費特殊需求(如:因需自行開車需申請油資費用進行核銷)</w:t>
      </w: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預期衍生具體成果(請勾選)</w:t>
      </w:r>
    </w:p>
    <w:p w:rsidR="00E4491D" w:rsidRPr="00683407" w:rsidRDefault="00E4491D" w:rsidP="00E4491D">
      <w:pPr>
        <w:ind w:left="480"/>
        <w:rPr>
          <w:rFonts w:ascii="標楷體" w:eastAsia="標楷體" w:hAnsi="標楷體" w:cs="Times New Roman"/>
        </w:rPr>
      </w:pPr>
    </w:p>
    <w:tbl>
      <w:tblPr>
        <w:tblStyle w:val="a9"/>
        <w:tblW w:w="0" w:type="auto"/>
        <w:tblInd w:w="480" w:type="dxa"/>
        <w:tblLook w:val="04A0" w:firstRow="1" w:lastRow="0" w:firstColumn="1" w:lastColumn="0" w:noHBand="0" w:noVBand="1"/>
      </w:tblPr>
      <w:tblGrid>
        <w:gridCol w:w="4455"/>
        <w:gridCol w:w="4351"/>
      </w:tblGrid>
      <w:tr w:rsidR="00E4491D" w:rsidTr="00E4491D">
        <w:tc>
          <w:tcPr>
            <w:tcW w:w="4455" w:type="dxa"/>
          </w:tcPr>
          <w:p w:rsidR="00E4491D" w:rsidRDefault="00E4491D" w:rsidP="004E6F82">
            <w:pPr>
              <w:rPr>
                <w:rFonts w:ascii="標楷體" w:eastAsia="標楷體" w:hAnsi="標楷體"/>
              </w:rPr>
            </w:pPr>
            <w:r>
              <w:rPr>
                <w:rFonts w:eastAsia="標楷體" w:cs="Calibri"/>
                <w:szCs w:val="24"/>
              </w:rPr>
              <w:t>□</w:t>
            </w:r>
            <w:r w:rsidRPr="00EE01A0">
              <w:rPr>
                <w:rFonts w:ascii="Times New Roman" w:eastAsia="標楷體"/>
                <w:szCs w:val="24"/>
              </w:rPr>
              <w:t>技術移轉金額累計新台幣</w:t>
            </w:r>
            <w:r w:rsidRPr="00EE01A0">
              <w:rPr>
                <w:rFonts w:ascii="Times New Roman" w:eastAsia="標楷體"/>
                <w:szCs w:val="24"/>
              </w:rPr>
              <w:t>10</w:t>
            </w:r>
            <w:r w:rsidRPr="00EE01A0">
              <w:rPr>
                <w:rFonts w:ascii="Times New Roman" w:eastAsia="標楷體"/>
                <w:szCs w:val="24"/>
              </w:rPr>
              <w:t>萬元</w:t>
            </w:r>
            <w:r w:rsidRPr="00EE01A0">
              <w:rPr>
                <w:rFonts w:ascii="Times New Roman" w:eastAsia="標楷體"/>
                <w:szCs w:val="24"/>
              </w:rPr>
              <w:t>(</w:t>
            </w:r>
            <w:r w:rsidRPr="00EE01A0">
              <w:rPr>
                <w:rFonts w:ascii="Times New Roman" w:eastAsia="標楷體"/>
                <w:szCs w:val="24"/>
              </w:rPr>
              <w:t>含</w:t>
            </w:r>
            <w:r w:rsidRPr="00EE01A0">
              <w:rPr>
                <w:rFonts w:ascii="Times New Roman" w:eastAsia="標楷體"/>
                <w:szCs w:val="24"/>
              </w:rPr>
              <w:t>)</w:t>
            </w:r>
            <w:r w:rsidRPr="00EE01A0">
              <w:rPr>
                <w:rFonts w:ascii="Times New Roman" w:eastAsia="標楷體"/>
                <w:szCs w:val="24"/>
              </w:rPr>
              <w:t>以上</w:t>
            </w:r>
          </w:p>
        </w:tc>
        <w:tc>
          <w:tcPr>
            <w:tcW w:w="4351" w:type="dxa"/>
          </w:tcPr>
          <w:p w:rsidR="00E4491D" w:rsidRDefault="00E4491D" w:rsidP="00730373">
            <w:pPr>
              <w:rPr>
                <w:rFonts w:ascii="標楷體" w:eastAsia="標楷體" w:hAnsi="標楷體"/>
              </w:rPr>
            </w:pPr>
            <w:r>
              <w:rPr>
                <w:rFonts w:eastAsia="標楷體" w:cs="Calibri"/>
                <w:szCs w:val="24"/>
              </w:rPr>
              <w:t>□</w:t>
            </w:r>
            <w:r w:rsidRPr="00AB2EA5">
              <w:rPr>
                <w:rFonts w:eastAsia="標楷體" w:cs="Calibri"/>
                <w:szCs w:val="24"/>
              </w:rPr>
              <w:t>協助產業參與相關競賽或展覽</w:t>
            </w:r>
          </w:p>
        </w:tc>
      </w:tr>
      <w:tr w:rsidR="00E4491D" w:rsidTr="00E4491D">
        <w:tc>
          <w:tcPr>
            <w:tcW w:w="4455" w:type="dxa"/>
          </w:tcPr>
          <w:p w:rsidR="00E4491D" w:rsidRDefault="00E4491D" w:rsidP="004E6F82">
            <w:pPr>
              <w:rPr>
                <w:rFonts w:ascii="標楷體" w:eastAsia="標楷體" w:hAnsi="標楷體"/>
              </w:rPr>
            </w:pPr>
            <w:r w:rsidRPr="00AB2EA5">
              <w:rPr>
                <w:rFonts w:eastAsia="標楷體" w:cs="Calibri"/>
                <w:szCs w:val="24"/>
              </w:rPr>
              <w:t>□</w:t>
            </w:r>
            <w:r w:rsidRPr="00AB2EA5">
              <w:rPr>
                <w:rFonts w:eastAsia="標楷體" w:cs="Calibri"/>
                <w:szCs w:val="24"/>
              </w:rPr>
              <w:t>取得發明專利</w:t>
            </w:r>
          </w:p>
        </w:tc>
        <w:tc>
          <w:tcPr>
            <w:tcW w:w="4351" w:type="dxa"/>
          </w:tcPr>
          <w:p w:rsidR="00E4491D" w:rsidRDefault="00E4491D" w:rsidP="00730373">
            <w:pPr>
              <w:rPr>
                <w:rFonts w:ascii="標楷體" w:eastAsia="標楷體" w:hAnsi="標楷體"/>
              </w:rPr>
            </w:pPr>
            <w:r w:rsidRPr="00AB2EA5">
              <w:rPr>
                <w:rFonts w:eastAsia="標楷體" w:cs="Calibri"/>
                <w:szCs w:val="24"/>
              </w:rPr>
              <w:t>□</w:t>
            </w:r>
            <w:r w:rsidRPr="00AB2EA5">
              <w:rPr>
                <w:rFonts w:eastAsia="標楷體" w:cs="Calibri"/>
                <w:szCs w:val="24"/>
              </w:rPr>
              <w:t>協助產業增加產值</w:t>
            </w:r>
          </w:p>
        </w:tc>
      </w:tr>
      <w:tr w:rsidR="00E4491D" w:rsidTr="00E4491D">
        <w:tc>
          <w:tcPr>
            <w:tcW w:w="4455" w:type="dxa"/>
          </w:tcPr>
          <w:p w:rsidR="00E4491D" w:rsidRDefault="00E4491D" w:rsidP="004E6F82">
            <w:pPr>
              <w:rPr>
                <w:rFonts w:ascii="標楷體" w:eastAsia="標楷體" w:hAnsi="標楷體"/>
              </w:rPr>
            </w:pPr>
            <w:r w:rsidRPr="00AB2EA5">
              <w:rPr>
                <w:rFonts w:eastAsia="標楷體" w:cs="Calibri"/>
                <w:szCs w:val="24"/>
              </w:rPr>
              <w:t>□</w:t>
            </w:r>
            <w:r w:rsidRPr="00AB2EA5">
              <w:rPr>
                <w:rFonts w:eastAsia="標楷體" w:cs="Calibri"/>
                <w:szCs w:val="24"/>
              </w:rPr>
              <w:t>商品化達試量產階段</w:t>
            </w:r>
          </w:p>
        </w:tc>
        <w:tc>
          <w:tcPr>
            <w:tcW w:w="4351" w:type="dxa"/>
          </w:tcPr>
          <w:p w:rsidR="00E4491D" w:rsidRDefault="00E4491D" w:rsidP="00730373">
            <w:pPr>
              <w:rPr>
                <w:rFonts w:ascii="標楷體" w:eastAsia="標楷體" w:hAnsi="標楷體"/>
              </w:rPr>
            </w:pPr>
            <w:r w:rsidRPr="00AB2EA5">
              <w:rPr>
                <w:rFonts w:eastAsia="標楷體" w:cs="Calibri"/>
                <w:szCs w:val="24"/>
              </w:rPr>
              <w:t>□</w:t>
            </w:r>
            <w:r w:rsidRPr="00AB2EA5">
              <w:rPr>
                <w:rFonts w:eastAsia="標楷體" w:cs="Calibri"/>
                <w:szCs w:val="24"/>
              </w:rPr>
              <w:t>輔導產業申請相關計畫</w:t>
            </w:r>
          </w:p>
        </w:tc>
      </w:tr>
      <w:tr w:rsidR="00E4491D" w:rsidTr="00E4491D">
        <w:tc>
          <w:tcPr>
            <w:tcW w:w="4455" w:type="dxa"/>
          </w:tcPr>
          <w:p w:rsidR="00E4491D" w:rsidRDefault="00E4491D" w:rsidP="004E6F82">
            <w:pPr>
              <w:tabs>
                <w:tab w:val="left" w:pos="3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rPr>
            </w:pPr>
            <w:r w:rsidRPr="00AB2EA5">
              <w:rPr>
                <w:rFonts w:eastAsia="標楷體" w:cs="Calibri"/>
                <w:szCs w:val="24"/>
              </w:rPr>
              <w:t>□</w:t>
            </w:r>
            <w:r w:rsidRPr="00AB2EA5">
              <w:rPr>
                <w:rFonts w:eastAsia="標楷體" w:cs="Calibri"/>
                <w:szCs w:val="24"/>
              </w:rPr>
              <w:t>協助產業發展貢獻</w:t>
            </w:r>
            <w:r w:rsidRPr="00AB2EA5">
              <w:rPr>
                <w:rFonts w:eastAsia="標楷體" w:cs="Calibri"/>
                <w:szCs w:val="24"/>
              </w:rPr>
              <w:t>-</w:t>
            </w:r>
            <w:r w:rsidRPr="00AB2EA5">
              <w:rPr>
                <w:rFonts w:eastAsia="標楷體" w:cs="Calibri"/>
                <w:szCs w:val="24"/>
              </w:rPr>
              <w:t>資本額</w:t>
            </w:r>
            <w:r w:rsidRPr="00AB2EA5">
              <w:rPr>
                <w:rFonts w:eastAsia="標楷體" w:cs="Calibri"/>
                <w:szCs w:val="24"/>
              </w:rPr>
              <w:t>/</w:t>
            </w:r>
            <w:r w:rsidRPr="00AB2EA5">
              <w:rPr>
                <w:rFonts w:eastAsia="標楷體" w:cs="Calibri"/>
                <w:szCs w:val="24"/>
              </w:rPr>
              <w:t>營業額</w:t>
            </w:r>
            <w:r w:rsidRPr="00AB2EA5">
              <w:rPr>
                <w:rFonts w:eastAsia="標楷體" w:cs="Calibri"/>
                <w:szCs w:val="24"/>
              </w:rPr>
              <w:t>/</w:t>
            </w:r>
            <w:r w:rsidRPr="00AB2EA5">
              <w:rPr>
                <w:rFonts w:eastAsia="標楷體" w:cs="Calibri"/>
                <w:szCs w:val="24"/>
              </w:rPr>
              <w:t>就業人數成長</w:t>
            </w:r>
            <w:r w:rsidRPr="00AB2EA5">
              <w:rPr>
                <w:rFonts w:eastAsia="標楷體" w:cs="Calibri"/>
                <w:szCs w:val="24"/>
              </w:rPr>
              <w:t>______%</w:t>
            </w:r>
          </w:p>
        </w:tc>
        <w:tc>
          <w:tcPr>
            <w:tcW w:w="4351" w:type="dxa"/>
          </w:tcPr>
          <w:p w:rsidR="00E4491D" w:rsidRDefault="00E4491D" w:rsidP="00730373">
            <w:pPr>
              <w:rPr>
                <w:rFonts w:ascii="標楷體" w:eastAsia="標楷體" w:hAnsi="標楷體"/>
              </w:rPr>
            </w:pPr>
            <w:r w:rsidRPr="00AB2EA5">
              <w:rPr>
                <w:rFonts w:eastAsia="標楷體" w:cs="Calibri"/>
                <w:szCs w:val="24"/>
              </w:rPr>
              <w:t>□</w:t>
            </w:r>
            <w:r>
              <w:rPr>
                <w:rFonts w:eastAsia="標楷體" w:cs="Calibri" w:hint="eastAsia"/>
                <w:szCs w:val="24"/>
              </w:rPr>
              <w:t>衍生產學合作教材</w:t>
            </w:r>
          </w:p>
        </w:tc>
      </w:tr>
      <w:tr w:rsidR="00E4491D" w:rsidTr="00E4491D">
        <w:tc>
          <w:tcPr>
            <w:tcW w:w="4455" w:type="dxa"/>
          </w:tcPr>
          <w:p w:rsidR="00E4491D" w:rsidRDefault="00E4491D" w:rsidP="004E6F82">
            <w:pPr>
              <w:rPr>
                <w:rFonts w:ascii="標楷體" w:eastAsia="標楷體" w:hAnsi="標楷體"/>
              </w:rPr>
            </w:pPr>
            <w:r w:rsidRPr="00AB2EA5">
              <w:rPr>
                <w:rFonts w:eastAsia="標楷體" w:cs="Calibri"/>
                <w:szCs w:val="24"/>
              </w:rPr>
              <w:t>□</w:t>
            </w:r>
            <w:r w:rsidRPr="00AB2EA5">
              <w:rPr>
                <w:rFonts w:eastAsia="標楷體" w:cs="Calibri"/>
                <w:szCs w:val="24"/>
              </w:rPr>
              <w:t>協助產業改善顧客服務</w:t>
            </w:r>
          </w:p>
        </w:tc>
        <w:tc>
          <w:tcPr>
            <w:tcW w:w="4351" w:type="dxa"/>
          </w:tcPr>
          <w:p w:rsidR="00E4491D" w:rsidRPr="00AB2EA5" w:rsidRDefault="00E4491D" w:rsidP="00730373">
            <w:pPr>
              <w:rPr>
                <w:rFonts w:eastAsia="標楷體" w:cs="Calibri"/>
                <w:szCs w:val="24"/>
              </w:rPr>
            </w:pPr>
            <w:r w:rsidRPr="00AB2EA5">
              <w:rPr>
                <w:rFonts w:eastAsia="標楷體" w:cs="Calibri"/>
                <w:szCs w:val="24"/>
              </w:rPr>
              <w:t>□</w:t>
            </w:r>
            <w:r w:rsidRPr="00AB2EA5">
              <w:rPr>
                <w:rFonts w:eastAsia="標楷體" w:cs="Calibri"/>
                <w:szCs w:val="24"/>
              </w:rPr>
              <w:t>協助產業員工訓練</w:t>
            </w:r>
          </w:p>
        </w:tc>
      </w:tr>
      <w:tr w:rsidR="00E4491D" w:rsidTr="00E4491D">
        <w:tc>
          <w:tcPr>
            <w:tcW w:w="4455" w:type="dxa"/>
          </w:tcPr>
          <w:p w:rsidR="00E4491D" w:rsidRPr="00AB2EA5" w:rsidRDefault="00E4491D" w:rsidP="004E6F82">
            <w:pPr>
              <w:rPr>
                <w:rFonts w:eastAsia="標楷體" w:cs="Calibri"/>
                <w:szCs w:val="24"/>
              </w:rPr>
            </w:pPr>
            <w:r>
              <w:rPr>
                <w:rFonts w:eastAsia="標楷體" w:cs="Calibri"/>
                <w:szCs w:val="24"/>
              </w:rPr>
              <w:t>□</w:t>
            </w:r>
            <w:r w:rsidRPr="00AB2EA5">
              <w:rPr>
                <w:rFonts w:eastAsia="標楷體" w:cs="Calibri"/>
                <w:szCs w:val="24"/>
              </w:rPr>
              <w:t>協助產業技術升級</w:t>
            </w:r>
          </w:p>
        </w:tc>
        <w:tc>
          <w:tcPr>
            <w:tcW w:w="4351" w:type="dxa"/>
          </w:tcPr>
          <w:p w:rsidR="00E4491D" w:rsidRDefault="00E4491D" w:rsidP="00E4491D">
            <w:pPr>
              <w:rPr>
                <w:rFonts w:ascii="Times New Roman" w:eastAsia="標楷體"/>
                <w:szCs w:val="24"/>
              </w:rPr>
            </w:pPr>
            <w:r w:rsidRPr="00EE01A0">
              <w:rPr>
                <w:rFonts w:ascii="Times New Roman" w:eastAsia="標楷體"/>
                <w:szCs w:val="24"/>
              </w:rPr>
              <w:t>□</w:t>
            </w:r>
            <w:r>
              <w:rPr>
                <w:rFonts w:ascii="Times New Roman" w:eastAsia="標楷體" w:hint="eastAsia"/>
                <w:szCs w:val="24"/>
              </w:rPr>
              <w:t>對產業</w:t>
            </w:r>
            <w:r w:rsidRPr="00EE01A0">
              <w:rPr>
                <w:rFonts w:ascii="Times New Roman" w:eastAsia="標楷體"/>
                <w:szCs w:val="24"/>
              </w:rPr>
              <w:t>其他</w:t>
            </w:r>
            <w:r>
              <w:rPr>
                <w:rFonts w:ascii="Times New Roman" w:eastAsia="標楷體" w:hint="eastAsia"/>
                <w:szCs w:val="24"/>
              </w:rPr>
              <w:t>貢獻</w:t>
            </w:r>
            <w:r>
              <w:rPr>
                <w:rFonts w:ascii="Times New Roman" w:eastAsia="標楷體" w:hint="eastAsia"/>
                <w:szCs w:val="24"/>
              </w:rPr>
              <w:t>(</w:t>
            </w:r>
            <w:r>
              <w:rPr>
                <w:rFonts w:ascii="Times New Roman" w:eastAsia="標楷體" w:hint="eastAsia"/>
                <w:szCs w:val="24"/>
              </w:rPr>
              <w:t>請填寫</w:t>
            </w:r>
            <w:r>
              <w:rPr>
                <w:rFonts w:ascii="Times New Roman" w:eastAsia="標楷體" w:hint="eastAsia"/>
                <w:szCs w:val="24"/>
              </w:rPr>
              <w:t>)</w:t>
            </w:r>
            <w:r>
              <w:rPr>
                <w:rFonts w:ascii="Times New Roman" w:eastAsia="標楷體" w:hint="eastAsia"/>
                <w:szCs w:val="24"/>
              </w:rPr>
              <w:t>：</w:t>
            </w:r>
          </w:p>
          <w:p w:rsidR="00E4491D" w:rsidRDefault="00E4491D" w:rsidP="00E4491D">
            <w:pPr>
              <w:rPr>
                <w:rFonts w:ascii="標楷體" w:eastAsia="標楷體" w:hAnsi="標楷體"/>
              </w:rPr>
            </w:pPr>
            <w:r>
              <w:rPr>
                <w:rFonts w:ascii="Times New Roman" w:eastAsia="標楷體" w:hint="eastAsia"/>
                <w:szCs w:val="24"/>
                <w:u w:val="single"/>
              </w:rPr>
              <w:t xml:space="preserve">                                   </w:t>
            </w:r>
          </w:p>
        </w:tc>
      </w:tr>
    </w:tbl>
    <w:p w:rsidR="00E4491D" w:rsidRDefault="00E4491D" w:rsidP="00683407">
      <w:pPr>
        <w:widowControl/>
        <w:rPr>
          <w:rFonts w:ascii="Calibri" w:eastAsia="標楷體" w:hAnsi="Calibri" w:cs="Calibri"/>
          <w:szCs w:val="24"/>
        </w:rPr>
      </w:pPr>
    </w:p>
    <w:p w:rsidR="002164FC" w:rsidRPr="002164FC" w:rsidRDefault="00683407" w:rsidP="00D13A3C">
      <w:pPr>
        <w:widowControl/>
        <w:jc w:val="center"/>
        <w:rPr>
          <w:rFonts w:ascii="標楷體" w:eastAsia="標楷體" w:hAnsi="標楷體"/>
          <w:sz w:val="28"/>
          <w:szCs w:val="28"/>
        </w:rPr>
      </w:pPr>
      <w:r w:rsidRPr="00683407">
        <w:rPr>
          <w:rFonts w:ascii="標楷體" w:eastAsia="標楷體" w:hAnsi="標楷體" w:cs="Times New Roman" w:hint="eastAsia"/>
          <w:sz w:val="28"/>
          <w:szCs w:val="28"/>
        </w:rPr>
        <w:t>計畫申請人：</w:t>
      </w:r>
      <w:r w:rsidRPr="00683407">
        <w:rPr>
          <w:rFonts w:ascii="標楷體" w:eastAsia="標楷體" w:hAnsi="標楷體" w:cs="Times New Roman" w:hint="eastAsia"/>
          <w:sz w:val="28"/>
          <w:szCs w:val="28"/>
          <w:u w:val="single"/>
        </w:rPr>
        <w:t xml:space="preserve">                       </w:t>
      </w:r>
      <w:r w:rsidRPr="00683407">
        <w:rPr>
          <w:rFonts w:ascii="標楷體" w:eastAsia="標楷體" w:hAnsi="標楷體" w:cs="Times New Roman" w:hint="eastAsia"/>
          <w:sz w:val="28"/>
          <w:szCs w:val="28"/>
        </w:rPr>
        <w:t>(簽名或蓋章)</w:t>
      </w:r>
      <w:r w:rsidRPr="00683407">
        <w:rPr>
          <w:rFonts w:ascii="Times New Roman" w:eastAsia="標楷體" w:hAnsi="Times New Roman" w:cs="Times New Roman" w:hint="eastAsia"/>
          <w:color w:val="222222"/>
          <w:szCs w:val="24"/>
          <w:shd w:val="clear" w:color="auto" w:fill="FFFFFF"/>
        </w:rPr>
        <w:t xml:space="preserve"> </w:t>
      </w:r>
    </w:p>
    <w:sectPr w:rsidR="002164FC" w:rsidRPr="002164FC" w:rsidSect="00683407">
      <w:pgSz w:w="11906" w:h="16838"/>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65" w:rsidRDefault="00797065" w:rsidP="002A5891">
      <w:r>
        <w:separator/>
      </w:r>
    </w:p>
  </w:endnote>
  <w:endnote w:type="continuationSeparator" w:id="0">
    <w:p w:rsidR="00797065" w:rsidRDefault="00797065" w:rsidP="002A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3E" w:rsidRDefault="00BB543E">
    <w:pPr>
      <w:pStyle w:val="a5"/>
      <w:jc w:val="center"/>
    </w:pPr>
    <w:r>
      <w:fldChar w:fldCharType="begin"/>
    </w:r>
    <w:r>
      <w:instrText>PAGE   \* MERGEFORMAT</w:instrText>
    </w:r>
    <w:r>
      <w:fldChar w:fldCharType="separate"/>
    </w:r>
    <w:r w:rsidR="00797065" w:rsidRPr="00797065">
      <w:rPr>
        <w:noProof/>
        <w:lang w:val="zh-TW"/>
      </w:rPr>
      <w:t>1</w:t>
    </w:r>
    <w:r>
      <w:fldChar w:fldCharType="end"/>
    </w:r>
  </w:p>
  <w:p w:rsidR="00BB543E" w:rsidRDefault="00BB54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65" w:rsidRDefault="00797065" w:rsidP="002A5891">
      <w:r>
        <w:separator/>
      </w:r>
    </w:p>
  </w:footnote>
  <w:footnote w:type="continuationSeparator" w:id="0">
    <w:p w:rsidR="00797065" w:rsidRDefault="00797065" w:rsidP="002A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6322"/>
    <w:multiLevelType w:val="hybridMultilevel"/>
    <w:tmpl w:val="40D69F3E"/>
    <w:lvl w:ilvl="0" w:tplc="BC2EB6F8">
      <w:start w:val="1"/>
      <w:numFmt w:val="ideographLegalTraditional"/>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A83B93"/>
    <w:multiLevelType w:val="hybridMultilevel"/>
    <w:tmpl w:val="C0E80A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2574E89"/>
    <w:multiLevelType w:val="hybridMultilevel"/>
    <w:tmpl w:val="CB8664AC"/>
    <w:lvl w:ilvl="0" w:tplc="8B8E4DC2">
      <w:start w:val="1"/>
      <w:numFmt w:val="taiwaneseCountingThousand"/>
      <w:lvlText w:val="第%1條"/>
      <w:lvlJc w:val="left"/>
      <w:pPr>
        <w:tabs>
          <w:tab w:val="num" w:pos="1080"/>
        </w:tabs>
        <w:ind w:left="1080"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81"/>
    <w:rsid w:val="000603A5"/>
    <w:rsid w:val="000C60FB"/>
    <w:rsid w:val="001073BC"/>
    <w:rsid w:val="00132B0C"/>
    <w:rsid w:val="0013597B"/>
    <w:rsid w:val="001E392B"/>
    <w:rsid w:val="001F332A"/>
    <w:rsid w:val="002164FC"/>
    <w:rsid w:val="00223C97"/>
    <w:rsid w:val="002758A8"/>
    <w:rsid w:val="002803B1"/>
    <w:rsid w:val="002A5891"/>
    <w:rsid w:val="002D7B6A"/>
    <w:rsid w:val="00322E31"/>
    <w:rsid w:val="0035583A"/>
    <w:rsid w:val="003A4DFD"/>
    <w:rsid w:val="003B6EE9"/>
    <w:rsid w:val="003E2E92"/>
    <w:rsid w:val="00403010"/>
    <w:rsid w:val="004B6F43"/>
    <w:rsid w:val="00547B46"/>
    <w:rsid w:val="00570FEB"/>
    <w:rsid w:val="00587536"/>
    <w:rsid w:val="00596AB8"/>
    <w:rsid w:val="00597BD1"/>
    <w:rsid w:val="005A1781"/>
    <w:rsid w:val="005A2C2E"/>
    <w:rsid w:val="005C3D8B"/>
    <w:rsid w:val="005E3D83"/>
    <w:rsid w:val="00603D7B"/>
    <w:rsid w:val="0065175A"/>
    <w:rsid w:val="00683407"/>
    <w:rsid w:val="006A2B19"/>
    <w:rsid w:val="006D7369"/>
    <w:rsid w:val="006E268A"/>
    <w:rsid w:val="00712752"/>
    <w:rsid w:val="0074332D"/>
    <w:rsid w:val="0077347C"/>
    <w:rsid w:val="00797065"/>
    <w:rsid w:val="007A21CF"/>
    <w:rsid w:val="007C4187"/>
    <w:rsid w:val="007D0E3D"/>
    <w:rsid w:val="007D0FCF"/>
    <w:rsid w:val="00803400"/>
    <w:rsid w:val="00814E6B"/>
    <w:rsid w:val="00817B06"/>
    <w:rsid w:val="00821B91"/>
    <w:rsid w:val="00871E05"/>
    <w:rsid w:val="008A03AF"/>
    <w:rsid w:val="008A50DE"/>
    <w:rsid w:val="008C13AF"/>
    <w:rsid w:val="008D694C"/>
    <w:rsid w:val="00916503"/>
    <w:rsid w:val="0092705D"/>
    <w:rsid w:val="00947CC2"/>
    <w:rsid w:val="009A2B75"/>
    <w:rsid w:val="009A339B"/>
    <w:rsid w:val="009D4FF2"/>
    <w:rsid w:val="009F422C"/>
    <w:rsid w:val="00A124E9"/>
    <w:rsid w:val="00A7260A"/>
    <w:rsid w:val="00A7536A"/>
    <w:rsid w:val="00A770D8"/>
    <w:rsid w:val="00A97C26"/>
    <w:rsid w:val="00AC4B82"/>
    <w:rsid w:val="00AD16CA"/>
    <w:rsid w:val="00AE3281"/>
    <w:rsid w:val="00B558BA"/>
    <w:rsid w:val="00B7753A"/>
    <w:rsid w:val="00B83605"/>
    <w:rsid w:val="00BA50BE"/>
    <w:rsid w:val="00BB543E"/>
    <w:rsid w:val="00BC6524"/>
    <w:rsid w:val="00BC7D0B"/>
    <w:rsid w:val="00C10ADC"/>
    <w:rsid w:val="00C12DCC"/>
    <w:rsid w:val="00C77DDD"/>
    <w:rsid w:val="00C8633B"/>
    <w:rsid w:val="00CD25D2"/>
    <w:rsid w:val="00D13A3C"/>
    <w:rsid w:val="00D4107B"/>
    <w:rsid w:val="00D50010"/>
    <w:rsid w:val="00D85079"/>
    <w:rsid w:val="00DC5DC2"/>
    <w:rsid w:val="00E14514"/>
    <w:rsid w:val="00E42D1B"/>
    <w:rsid w:val="00E4491D"/>
    <w:rsid w:val="00E71A7D"/>
    <w:rsid w:val="00E836D5"/>
    <w:rsid w:val="00EB1022"/>
    <w:rsid w:val="00F93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6AB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A5891"/>
    <w:pPr>
      <w:tabs>
        <w:tab w:val="center" w:pos="4153"/>
        <w:tab w:val="right" w:pos="8306"/>
      </w:tabs>
      <w:snapToGrid w:val="0"/>
    </w:pPr>
    <w:rPr>
      <w:sz w:val="20"/>
      <w:szCs w:val="20"/>
    </w:rPr>
  </w:style>
  <w:style w:type="character" w:customStyle="1" w:styleId="a4">
    <w:name w:val="頁首 字元"/>
    <w:basedOn w:val="a0"/>
    <w:link w:val="a3"/>
    <w:uiPriority w:val="99"/>
    <w:rsid w:val="002A5891"/>
    <w:rPr>
      <w:sz w:val="20"/>
      <w:szCs w:val="20"/>
    </w:rPr>
  </w:style>
  <w:style w:type="paragraph" w:styleId="a5">
    <w:name w:val="footer"/>
    <w:basedOn w:val="a"/>
    <w:link w:val="a6"/>
    <w:uiPriority w:val="99"/>
    <w:unhideWhenUsed/>
    <w:rsid w:val="002A5891"/>
    <w:pPr>
      <w:tabs>
        <w:tab w:val="center" w:pos="4153"/>
        <w:tab w:val="right" w:pos="8306"/>
      </w:tabs>
      <w:snapToGrid w:val="0"/>
    </w:pPr>
    <w:rPr>
      <w:sz w:val="20"/>
      <w:szCs w:val="20"/>
    </w:rPr>
  </w:style>
  <w:style w:type="character" w:customStyle="1" w:styleId="a6">
    <w:name w:val="頁尾 字元"/>
    <w:basedOn w:val="a0"/>
    <w:link w:val="a5"/>
    <w:uiPriority w:val="99"/>
    <w:rsid w:val="002A5891"/>
    <w:rPr>
      <w:sz w:val="20"/>
      <w:szCs w:val="20"/>
    </w:rPr>
  </w:style>
  <w:style w:type="paragraph" w:styleId="a7">
    <w:name w:val="Balloon Text"/>
    <w:basedOn w:val="a"/>
    <w:link w:val="a8"/>
    <w:uiPriority w:val="99"/>
    <w:semiHidden/>
    <w:unhideWhenUsed/>
    <w:rsid w:val="00803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03400"/>
    <w:rPr>
      <w:rFonts w:asciiTheme="majorHAnsi" w:eastAsiaTheme="majorEastAsia" w:hAnsiTheme="majorHAnsi" w:cstheme="majorBidi"/>
      <w:sz w:val="18"/>
      <w:szCs w:val="18"/>
    </w:rPr>
  </w:style>
  <w:style w:type="table" w:styleId="a9">
    <w:name w:val="Table Grid"/>
    <w:basedOn w:val="a1"/>
    <w:uiPriority w:val="39"/>
    <w:rsid w:val="00E8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694C"/>
    <w:pPr>
      <w:ind w:leftChars="200" w:left="480"/>
    </w:pPr>
  </w:style>
  <w:style w:type="paragraph" w:customStyle="1" w:styleId="ab">
    <w:name w:val="公文(主旨)"/>
    <w:basedOn w:val="a"/>
    <w:next w:val="a"/>
    <w:rsid w:val="006D7369"/>
    <w:pPr>
      <w:spacing w:line="240" w:lineRule="atLeast"/>
      <w:ind w:left="958" w:hanging="958"/>
    </w:pPr>
    <w:rPr>
      <w:rFonts w:ascii="Times New Roman" w:eastAsia="標楷體" w:hAnsi="Times New Roman" w:cs="Times New Roman"/>
      <w:noProof/>
      <w:sz w:val="32"/>
      <w:szCs w:val="20"/>
    </w:rPr>
  </w:style>
  <w:style w:type="paragraph" w:customStyle="1" w:styleId="ac">
    <w:name w:val="公文(會辦單位)"/>
    <w:basedOn w:val="ad"/>
    <w:rsid w:val="006D7369"/>
    <w:rPr>
      <w:sz w:val="28"/>
    </w:rPr>
  </w:style>
  <w:style w:type="paragraph" w:customStyle="1" w:styleId="ae">
    <w:name w:val="公文(承辦單位)"/>
    <w:basedOn w:val="ab"/>
    <w:rsid w:val="006D7369"/>
    <w:pPr>
      <w:snapToGrid w:val="0"/>
    </w:pPr>
    <w:rPr>
      <w:sz w:val="28"/>
    </w:rPr>
  </w:style>
  <w:style w:type="paragraph" w:customStyle="1" w:styleId="af">
    <w:name w:val="公文(空白行)"/>
    <w:basedOn w:val="a"/>
    <w:autoRedefine/>
    <w:rsid w:val="002164FC"/>
    <w:pPr>
      <w:spacing w:line="0" w:lineRule="atLeast"/>
      <w:jc w:val="center"/>
    </w:pPr>
    <w:rPr>
      <w:rFonts w:ascii="Times New Roman" w:eastAsia="標楷體" w:hAnsi="Times New Roman" w:cs="Times New Roman"/>
      <w:b/>
      <w:noProof/>
      <w:sz w:val="36"/>
      <w:szCs w:val="20"/>
      <w:u w:val="single"/>
    </w:rPr>
  </w:style>
  <w:style w:type="paragraph" w:customStyle="1" w:styleId="ad">
    <w:name w:val="公文(說明事項)"/>
    <w:basedOn w:val="ab"/>
    <w:rsid w:val="006D7369"/>
    <w:pPr>
      <w:ind w:hanging="6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6AB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A5891"/>
    <w:pPr>
      <w:tabs>
        <w:tab w:val="center" w:pos="4153"/>
        <w:tab w:val="right" w:pos="8306"/>
      </w:tabs>
      <w:snapToGrid w:val="0"/>
    </w:pPr>
    <w:rPr>
      <w:sz w:val="20"/>
      <w:szCs w:val="20"/>
    </w:rPr>
  </w:style>
  <w:style w:type="character" w:customStyle="1" w:styleId="a4">
    <w:name w:val="頁首 字元"/>
    <w:basedOn w:val="a0"/>
    <w:link w:val="a3"/>
    <w:uiPriority w:val="99"/>
    <w:rsid w:val="002A5891"/>
    <w:rPr>
      <w:sz w:val="20"/>
      <w:szCs w:val="20"/>
    </w:rPr>
  </w:style>
  <w:style w:type="paragraph" w:styleId="a5">
    <w:name w:val="footer"/>
    <w:basedOn w:val="a"/>
    <w:link w:val="a6"/>
    <w:uiPriority w:val="99"/>
    <w:unhideWhenUsed/>
    <w:rsid w:val="002A5891"/>
    <w:pPr>
      <w:tabs>
        <w:tab w:val="center" w:pos="4153"/>
        <w:tab w:val="right" w:pos="8306"/>
      </w:tabs>
      <w:snapToGrid w:val="0"/>
    </w:pPr>
    <w:rPr>
      <w:sz w:val="20"/>
      <w:szCs w:val="20"/>
    </w:rPr>
  </w:style>
  <w:style w:type="character" w:customStyle="1" w:styleId="a6">
    <w:name w:val="頁尾 字元"/>
    <w:basedOn w:val="a0"/>
    <w:link w:val="a5"/>
    <w:uiPriority w:val="99"/>
    <w:rsid w:val="002A5891"/>
    <w:rPr>
      <w:sz w:val="20"/>
      <w:szCs w:val="20"/>
    </w:rPr>
  </w:style>
  <w:style w:type="paragraph" w:styleId="a7">
    <w:name w:val="Balloon Text"/>
    <w:basedOn w:val="a"/>
    <w:link w:val="a8"/>
    <w:uiPriority w:val="99"/>
    <w:semiHidden/>
    <w:unhideWhenUsed/>
    <w:rsid w:val="00803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03400"/>
    <w:rPr>
      <w:rFonts w:asciiTheme="majorHAnsi" w:eastAsiaTheme="majorEastAsia" w:hAnsiTheme="majorHAnsi" w:cstheme="majorBidi"/>
      <w:sz w:val="18"/>
      <w:szCs w:val="18"/>
    </w:rPr>
  </w:style>
  <w:style w:type="table" w:styleId="a9">
    <w:name w:val="Table Grid"/>
    <w:basedOn w:val="a1"/>
    <w:uiPriority w:val="39"/>
    <w:rsid w:val="00E8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694C"/>
    <w:pPr>
      <w:ind w:leftChars="200" w:left="480"/>
    </w:pPr>
  </w:style>
  <w:style w:type="paragraph" w:customStyle="1" w:styleId="ab">
    <w:name w:val="公文(主旨)"/>
    <w:basedOn w:val="a"/>
    <w:next w:val="a"/>
    <w:rsid w:val="006D7369"/>
    <w:pPr>
      <w:spacing w:line="240" w:lineRule="atLeast"/>
      <w:ind w:left="958" w:hanging="958"/>
    </w:pPr>
    <w:rPr>
      <w:rFonts w:ascii="Times New Roman" w:eastAsia="標楷體" w:hAnsi="Times New Roman" w:cs="Times New Roman"/>
      <w:noProof/>
      <w:sz w:val="32"/>
      <w:szCs w:val="20"/>
    </w:rPr>
  </w:style>
  <w:style w:type="paragraph" w:customStyle="1" w:styleId="ac">
    <w:name w:val="公文(會辦單位)"/>
    <w:basedOn w:val="ad"/>
    <w:rsid w:val="006D7369"/>
    <w:rPr>
      <w:sz w:val="28"/>
    </w:rPr>
  </w:style>
  <w:style w:type="paragraph" w:customStyle="1" w:styleId="ae">
    <w:name w:val="公文(承辦單位)"/>
    <w:basedOn w:val="ab"/>
    <w:rsid w:val="006D7369"/>
    <w:pPr>
      <w:snapToGrid w:val="0"/>
    </w:pPr>
    <w:rPr>
      <w:sz w:val="28"/>
    </w:rPr>
  </w:style>
  <w:style w:type="paragraph" w:customStyle="1" w:styleId="af">
    <w:name w:val="公文(空白行)"/>
    <w:basedOn w:val="a"/>
    <w:autoRedefine/>
    <w:rsid w:val="002164FC"/>
    <w:pPr>
      <w:spacing w:line="0" w:lineRule="atLeast"/>
      <w:jc w:val="center"/>
    </w:pPr>
    <w:rPr>
      <w:rFonts w:ascii="Times New Roman" w:eastAsia="標楷體" w:hAnsi="Times New Roman" w:cs="Times New Roman"/>
      <w:b/>
      <w:noProof/>
      <w:sz w:val="36"/>
      <w:szCs w:val="20"/>
      <w:u w:val="single"/>
    </w:rPr>
  </w:style>
  <w:style w:type="paragraph" w:customStyle="1" w:styleId="ad">
    <w:name w:val="公文(說明事項)"/>
    <w:basedOn w:val="ab"/>
    <w:rsid w:val="006D7369"/>
    <w:pPr>
      <w:ind w:hanging="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5349">
      <w:bodyDiv w:val="1"/>
      <w:marLeft w:val="0"/>
      <w:marRight w:val="0"/>
      <w:marTop w:val="0"/>
      <w:marBottom w:val="0"/>
      <w:divBdr>
        <w:top w:val="none" w:sz="0" w:space="0" w:color="auto"/>
        <w:left w:val="none" w:sz="0" w:space="0" w:color="auto"/>
        <w:bottom w:val="none" w:sz="0" w:space="0" w:color="auto"/>
        <w:right w:val="none" w:sz="0" w:space="0" w:color="auto"/>
      </w:divBdr>
    </w:div>
    <w:div w:id="16339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2020-02-03T08:27:00Z</cp:lastPrinted>
  <dcterms:created xsi:type="dcterms:W3CDTF">2020-02-06T06:17:00Z</dcterms:created>
  <dcterms:modified xsi:type="dcterms:W3CDTF">2020-03-04T03:40:00Z</dcterms:modified>
</cp:coreProperties>
</file>